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1993" w14:textId="6E0AE228" w:rsidR="002737B2" w:rsidRPr="007266E1" w:rsidRDefault="002737B2">
      <w:pPr>
        <w:rPr>
          <w:rFonts w:asciiTheme="minorHAnsi" w:hAnsiTheme="minorHAnsi" w:cstheme="minorHAnsi"/>
          <w:sz w:val="20"/>
          <w:lang w:val="en-NZ"/>
        </w:rPr>
      </w:pPr>
    </w:p>
    <w:p w14:paraId="6A96400A" w14:textId="26B1FD42" w:rsidR="00380828" w:rsidRPr="007266E1" w:rsidRDefault="00380828" w:rsidP="00725EE5">
      <w:pPr>
        <w:pStyle w:val="Heading1"/>
        <w:keepLines/>
        <w:overflowPunct/>
        <w:autoSpaceDE/>
        <w:autoSpaceDN/>
        <w:adjustRightInd/>
        <w:spacing w:before="240" w:line="259" w:lineRule="auto"/>
        <w:jc w:val="both"/>
        <w:textAlignment w:val="auto"/>
        <w:rPr>
          <w:rFonts w:asciiTheme="minorHAnsi" w:hAnsiTheme="minorHAnsi" w:cstheme="minorHAnsi"/>
          <w:szCs w:val="24"/>
          <w:lang w:val="en-NZ"/>
        </w:rPr>
      </w:pPr>
      <w:r w:rsidRPr="007266E1">
        <w:rPr>
          <w:rFonts w:asciiTheme="minorHAnsi" w:hAnsiTheme="minorHAnsi" w:cstheme="minorHAnsi"/>
          <w:szCs w:val="24"/>
          <w:lang w:val="en-NZ"/>
        </w:rPr>
        <w:t>FORM for financial offer</w:t>
      </w:r>
      <w:r w:rsidR="00E56029" w:rsidRPr="007266E1">
        <w:rPr>
          <w:rFonts w:asciiTheme="minorHAnsi" w:hAnsiTheme="minorHAnsi" w:cstheme="minorHAnsi"/>
          <w:szCs w:val="24"/>
          <w:lang w:val="en-NZ"/>
        </w:rPr>
        <w:t>:</w:t>
      </w:r>
      <w:r w:rsidR="00CD6B42" w:rsidRPr="007266E1">
        <w:rPr>
          <w:rFonts w:asciiTheme="minorHAnsi" w:hAnsiTheme="minorHAnsi" w:cstheme="minorHAnsi"/>
          <w:szCs w:val="24"/>
          <w:lang w:val="en-NZ"/>
        </w:rPr>
        <w:t xml:space="preserve"> </w:t>
      </w:r>
      <w:r w:rsidR="008C6258">
        <w:rPr>
          <w:rFonts w:asciiTheme="minorHAnsi" w:hAnsiTheme="minorHAnsi" w:cstheme="minorHAnsi"/>
          <w:szCs w:val="24"/>
          <w:lang w:val="en-NZ"/>
        </w:rPr>
        <w:t>Development and production of promotional materials for the Access and Benefit Sharing Project.</w:t>
      </w:r>
    </w:p>
    <w:p w14:paraId="2123BA4B" w14:textId="77777777" w:rsidR="00380828" w:rsidRPr="007266E1" w:rsidRDefault="00380828" w:rsidP="003808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E8FFB" w14:textId="65890C93" w:rsidR="00380828" w:rsidRPr="007266E1" w:rsidRDefault="00380828" w:rsidP="003808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5FFD14" w14:textId="0BCCCD13" w:rsidR="007266E1" w:rsidRDefault="007266E1" w:rsidP="007266E1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266E1">
        <w:rPr>
          <w:rFonts w:asciiTheme="minorHAnsi" w:hAnsiTheme="minorHAnsi" w:cstheme="minorHAnsi"/>
          <w:b/>
          <w:bCs/>
          <w:szCs w:val="22"/>
        </w:rPr>
        <w:t>Printing Specifications</w:t>
      </w:r>
    </w:p>
    <w:p w14:paraId="2ABC876B" w14:textId="3B012818" w:rsidR="00235735" w:rsidRPr="00235735" w:rsidRDefault="00235735" w:rsidP="00235735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5735">
        <w:rPr>
          <w:rFonts w:asciiTheme="minorHAnsi" w:hAnsiTheme="minorHAnsi" w:cstheme="minorHAnsi"/>
          <w:sz w:val="20"/>
          <w:szCs w:val="20"/>
        </w:rPr>
        <w:t xml:space="preserve">Stainless 750mls steel water bottles </w:t>
      </w:r>
    </w:p>
    <w:p w14:paraId="1DA3EEFC" w14:textId="50CBF19E" w:rsidR="00235735" w:rsidRPr="00235735" w:rsidRDefault="00235735" w:rsidP="00235735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5735">
        <w:rPr>
          <w:rFonts w:asciiTheme="minorHAnsi" w:hAnsiTheme="minorHAnsi" w:cstheme="minorHAnsi"/>
          <w:sz w:val="20"/>
          <w:szCs w:val="20"/>
        </w:rPr>
        <w:t xml:space="preserve">Cloth face masks with refillable slots to ensure they achieve K94 and K95 levels of safety </w:t>
      </w:r>
    </w:p>
    <w:p w14:paraId="5D8096E9" w14:textId="0415A668" w:rsidR="00235735" w:rsidRPr="00235735" w:rsidRDefault="00235735" w:rsidP="00235735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5735">
        <w:rPr>
          <w:rFonts w:asciiTheme="minorHAnsi" w:hAnsiTheme="minorHAnsi" w:cstheme="minorHAnsi"/>
          <w:sz w:val="20"/>
          <w:szCs w:val="20"/>
        </w:rPr>
        <w:t>PM.2 level refills to ensure cloth face masks are as safe as possible.</w:t>
      </w:r>
    </w:p>
    <w:p w14:paraId="5318B785" w14:textId="7D828594" w:rsidR="00E17D74" w:rsidRPr="00235735" w:rsidRDefault="007F0B9D" w:rsidP="00E17D7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17D74" w:rsidRPr="00235735">
        <w:rPr>
          <w:rFonts w:asciiTheme="minorHAnsi" w:hAnsiTheme="minorHAnsi" w:cstheme="minorHAnsi"/>
          <w:sz w:val="20"/>
          <w:szCs w:val="20"/>
        </w:rPr>
        <w:t xml:space="preserve">GB USB’s </w:t>
      </w:r>
    </w:p>
    <w:p w14:paraId="5A3BE78E" w14:textId="76455895" w:rsidR="00235735" w:rsidRPr="00E17D74" w:rsidRDefault="00235735" w:rsidP="00076819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17D74">
        <w:rPr>
          <w:rFonts w:asciiTheme="minorHAnsi" w:hAnsiTheme="minorHAnsi" w:cstheme="minorHAnsi"/>
          <w:sz w:val="20"/>
          <w:szCs w:val="20"/>
        </w:rPr>
        <w:t>Cotton tote bags large enough to fit A4 documents, with handles of a reasonable size for comfortable carrying.</w:t>
      </w:r>
    </w:p>
    <w:p w14:paraId="3473C4E7" w14:textId="77777777" w:rsidR="00235735" w:rsidRPr="00235735" w:rsidRDefault="00235735" w:rsidP="007266E1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37CCA32" w14:textId="2E39B15D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Print quantity</w:t>
      </w:r>
      <w:r w:rsidRPr="007266E1">
        <w:rPr>
          <w:rFonts w:asciiTheme="minorHAnsi" w:hAnsiTheme="minorHAnsi" w:cstheme="minorHAnsi"/>
          <w:sz w:val="20"/>
          <w:szCs w:val="20"/>
        </w:rPr>
        <w:t>: Please offer prices for 500</w:t>
      </w:r>
      <w:r w:rsidR="00BB4C61">
        <w:rPr>
          <w:rFonts w:asciiTheme="minorHAnsi" w:hAnsiTheme="minorHAnsi" w:cstheme="minorHAnsi"/>
          <w:sz w:val="20"/>
          <w:szCs w:val="20"/>
        </w:rPr>
        <w:t xml:space="preserve">, </w:t>
      </w:r>
      <w:r w:rsidRPr="007266E1">
        <w:rPr>
          <w:rFonts w:asciiTheme="minorHAnsi" w:hAnsiTheme="minorHAnsi" w:cstheme="minorHAnsi"/>
          <w:sz w:val="20"/>
          <w:szCs w:val="20"/>
        </w:rPr>
        <w:t>1000</w:t>
      </w:r>
      <w:r w:rsidR="00BB4C61">
        <w:rPr>
          <w:rFonts w:asciiTheme="minorHAnsi" w:hAnsiTheme="minorHAnsi" w:cstheme="minorHAnsi"/>
          <w:sz w:val="20"/>
          <w:szCs w:val="20"/>
        </w:rPr>
        <w:t xml:space="preserve"> and 2000</w:t>
      </w:r>
      <w:r w:rsidRPr="007266E1">
        <w:rPr>
          <w:rFonts w:asciiTheme="minorHAnsi" w:hAnsiTheme="minorHAnsi" w:cstheme="minorHAnsi"/>
          <w:sz w:val="20"/>
          <w:szCs w:val="20"/>
        </w:rPr>
        <w:t xml:space="preserve"> </w:t>
      </w:r>
      <w:r w:rsidR="00E558C0">
        <w:rPr>
          <w:rFonts w:asciiTheme="minorHAnsi" w:hAnsiTheme="minorHAnsi" w:cstheme="minorHAnsi"/>
          <w:sz w:val="20"/>
          <w:szCs w:val="20"/>
        </w:rPr>
        <w:t>quantities</w:t>
      </w:r>
      <w:r w:rsidRPr="007266E1">
        <w:rPr>
          <w:rFonts w:asciiTheme="minorHAnsi" w:hAnsiTheme="minorHAnsi" w:cstheme="minorHAnsi"/>
          <w:sz w:val="20"/>
          <w:szCs w:val="20"/>
        </w:rPr>
        <w:t xml:space="preserve"> (using the Financial Offer</w:t>
      </w:r>
      <w:r w:rsidRPr="007266E1">
        <w:rPr>
          <w:rFonts w:asciiTheme="minorHAnsi" w:hAnsiTheme="minorHAnsi" w:cstheme="minorHAnsi"/>
          <w:sz w:val="20"/>
          <w:szCs w:val="22"/>
        </w:rPr>
        <w:t xml:space="preserve"> </w:t>
      </w:r>
      <w:r w:rsidRPr="007266E1">
        <w:rPr>
          <w:rFonts w:asciiTheme="minorHAnsi" w:hAnsiTheme="minorHAnsi" w:cstheme="minorHAnsi"/>
          <w:sz w:val="20"/>
          <w:szCs w:val="20"/>
        </w:rPr>
        <w:t>form).</w:t>
      </w:r>
    </w:p>
    <w:p w14:paraId="7565C983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140" w:type="dxa"/>
        <w:tblInd w:w="0" w:type="dxa"/>
        <w:tblLook w:val="04A0" w:firstRow="1" w:lastRow="0" w:firstColumn="1" w:lastColumn="0" w:noHBand="0" w:noVBand="1"/>
      </w:tblPr>
      <w:tblGrid>
        <w:gridCol w:w="2594"/>
        <w:gridCol w:w="1698"/>
        <w:gridCol w:w="1607"/>
        <w:gridCol w:w="1744"/>
        <w:gridCol w:w="2497"/>
      </w:tblGrid>
      <w:tr w:rsidR="007266E1" w:rsidRPr="007266E1" w14:paraId="0CFC07EE" w14:textId="77777777" w:rsidTr="00E558C0">
        <w:trPr>
          <w:trHeight w:val="272"/>
        </w:trPr>
        <w:tc>
          <w:tcPr>
            <w:tcW w:w="2594" w:type="dxa"/>
            <w:vMerge w:val="restart"/>
            <w:shd w:val="clear" w:color="auto" w:fill="D9D9D9" w:themeFill="background1" w:themeFillShade="D9"/>
          </w:tcPr>
          <w:p w14:paraId="28265550" w14:textId="26426A8D" w:rsidR="007266E1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Materials</w:t>
            </w:r>
          </w:p>
        </w:tc>
        <w:tc>
          <w:tcPr>
            <w:tcW w:w="5049" w:type="dxa"/>
            <w:gridSpan w:val="3"/>
            <w:shd w:val="clear" w:color="auto" w:fill="D9D9D9" w:themeFill="background1" w:themeFillShade="D9"/>
          </w:tcPr>
          <w:p w14:paraId="61A3AA6A" w14:textId="77777777" w:rsidR="007266E1" w:rsidRPr="007266E1" w:rsidRDefault="007266E1" w:rsidP="00AB5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TOTAL COST (please quote in USD)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5ECD81DE" w14:textId="77777777" w:rsidR="007266E1" w:rsidRPr="007266E1" w:rsidRDefault="007266E1" w:rsidP="00AB5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Estimated Delivery Timeframe</w:t>
            </w:r>
          </w:p>
        </w:tc>
      </w:tr>
      <w:tr w:rsidR="007266E1" w:rsidRPr="007266E1" w14:paraId="4029C118" w14:textId="77777777" w:rsidTr="00E558C0">
        <w:trPr>
          <w:trHeight w:val="257"/>
        </w:trPr>
        <w:tc>
          <w:tcPr>
            <w:tcW w:w="2594" w:type="dxa"/>
            <w:vMerge/>
            <w:shd w:val="clear" w:color="auto" w:fill="D9D9D9" w:themeFill="background1" w:themeFillShade="D9"/>
          </w:tcPr>
          <w:p w14:paraId="3BC8E69D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2543F4DF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 Qty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3B15CEB4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1000 Qty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EA79200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2000 Qty</w:t>
            </w: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0D98F63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0B1C22DA" w14:textId="77777777" w:rsidTr="00E558C0">
        <w:trPr>
          <w:trHeight w:val="816"/>
        </w:trPr>
        <w:tc>
          <w:tcPr>
            <w:tcW w:w="2594" w:type="dxa"/>
            <w:shd w:val="clear" w:color="auto" w:fill="D9D9D9" w:themeFill="background1" w:themeFillShade="D9"/>
          </w:tcPr>
          <w:p w14:paraId="1CB50B34" w14:textId="77777777" w:rsidR="00E17D74" w:rsidRPr="00E17D74" w:rsidRDefault="00E17D74" w:rsidP="00E17D7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D74">
              <w:rPr>
                <w:rFonts w:asciiTheme="minorHAnsi" w:hAnsiTheme="minorHAnsi" w:cstheme="minorHAnsi"/>
                <w:sz w:val="20"/>
                <w:szCs w:val="20"/>
              </w:rPr>
              <w:t xml:space="preserve">Stainless 750mls steel water bottles </w:t>
            </w:r>
          </w:p>
          <w:p w14:paraId="1267687B" w14:textId="7F6D3C73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41FEFA2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838CF1F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66EDE1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64AB55A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31441EF3" w14:textId="77777777" w:rsidTr="00E558C0">
        <w:trPr>
          <w:trHeight w:val="1225"/>
        </w:trPr>
        <w:tc>
          <w:tcPr>
            <w:tcW w:w="2594" w:type="dxa"/>
            <w:shd w:val="clear" w:color="auto" w:fill="D9D9D9" w:themeFill="background1" w:themeFillShade="D9"/>
          </w:tcPr>
          <w:p w14:paraId="5171C0EA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B07E5" w14:textId="7FE67B48" w:rsidR="007266E1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35735">
              <w:rPr>
                <w:rFonts w:asciiTheme="minorHAnsi" w:hAnsiTheme="minorHAnsi" w:cstheme="minorHAnsi"/>
                <w:sz w:val="20"/>
                <w:szCs w:val="20"/>
              </w:rPr>
              <w:t>Cloth face masks with refillable slots to ensure they achieve K94 and K95 levels of safety</w:t>
            </w:r>
          </w:p>
        </w:tc>
        <w:tc>
          <w:tcPr>
            <w:tcW w:w="1698" w:type="dxa"/>
          </w:tcPr>
          <w:p w14:paraId="763AAD4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415D1B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41AFC07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A4341E7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1029A425" w14:textId="77777777" w:rsidTr="00E558C0">
        <w:trPr>
          <w:trHeight w:val="824"/>
        </w:trPr>
        <w:tc>
          <w:tcPr>
            <w:tcW w:w="2594" w:type="dxa"/>
            <w:shd w:val="clear" w:color="auto" w:fill="D9D9D9" w:themeFill="background1" w:themeFillShade="D9"/>
          </w:tcPr>
          <w:p w14:paraId="4C76C119" w14:textId="77777777" w:rsidR="00E17D74" w:rsidRPr="00E17D74" w:rsidRDefault="00E17D74" w:rsidP="00E17D7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D74">
              <w:rPr>
                <w:rFonts w:asciiTheme="minorHAnsi" w:hAnsiTheme="minorHAnsi" w:cstheme="minorHAnsi"/>
                <w:sz w:val="20"/>
                <w:szCs w:val="20"/>
              </w:rPr>
              <w:t>PM.2 level refills to ensure cloth face masks are as safe as possible.</w:t>
            </w:r>
          </w:p>
          <w:p w14:paraId="1D641690" w14:textId="33B1F0FC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3C25454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129CEF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BF5B94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CD12FF5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7D74" w:rsidRPr="007266E1" w14:paraId="5C0519E0" w14:textId="77777777" w:rsidTr="00E558C0">
        <w:trPr>
          <w:trHeight w:val="824"/>
        </w:trPr>
        <w:tc>
          <w:tcPr>
            <w:tcW w:w="2594" w:type="dxa"/>
            <w:shd w:val="clear" w:color="auto" w:fill="D9D9D9" w:themeFill="background1" w:themeFillShade="D9"/>
          </w:tcPr>
          <w:p w14:paraId="683B4047" w14:textId="4F7B82A2" w:rsidR="00E17D74" w:rsidRPr="00E17D74" w:rsidRDefault="007F0B9D" w:rsidP="00E17D7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17D74" w:rsidRPr="00E17D74">
              <w:rPr>
                <w:rFonts w:asciiTheme="minorHAnsi" w:hAnsiTheme="minorHAnsi" w:cstheme="minorHAnsi"/>
                <w:sz w:val="20"/>
                <w:szCs w:val="20"/>
              </w:rPr>
              <w:t xml:space="preserve">GB USB’s </w:t>
            </w:r>
          </w:p>
          <w:p w14:paraId="00107B77" w14:textId="77777777" w:rsidR="00E17D74" w:rsidRPr="00E17D74" w:rsidRDefault="00E17D74" w:rsidP="00E17D7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35D468C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C6812D1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FA6DEFF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7FC5A2D7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7D74" w:rsidRPr="007266E1" w14:paraId="193E6D41" w14:textId="77777777" w:rsidTr="00E558C0">
        <w:trPr>
          <w:trHeight w:val="824"/>
        </w:trPr>
        <w:tc>
          <w:tcPr>
            <w:tcW w:w="2594" w:type="dxa"/>
            <w:shd w:val="clear" w:color="auto" w:fill="D9D9D9" w:themeFill="background1" w:themeFillShade="D9"/>
          </w:tcPr>
          <w:p w14:paraId="6282071D" w14:textId="77777777" w:rsidR="00E17D74" w:rsidRPr="00E17D74" w:rsidRDefault="00E17D74" w:rsidP="00E17D7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D74">
              <w:rPr>
                <w:rFonts w:asciiTheme="minorHAnsi" w:hAnsiTheme="minorHAnsi" w:cstheme="minorHAnsi"/>
                <w:sz w:val="20"/>
                <w:szCs w:val="20"/>
              </w:rPr>
              <w:t>Cotton tote bags large enough to fit A4 documents, with handles of a reasonable size for comfortable carrying.</w:t>
            </w:r>
          </w:p>
          <w:p w14:paraId="1BBEF033" w14:textId="77777777" w:rsidR="00E17D74" w:rsidRPr="00E17D74" w:rsidRDefault="00E17D74" w:rsidP="00E17D7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7118828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6A11FC7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E4CE671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7314C06" w14:textId="77777777" w:rsidR="00E17D74" w:rsidRPr="007266E1" w:rsidRDefault="00E17D74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58C0" w:rsidRPr="007266E1" w14:paraId="6208925E" w14:textId="77777777" w:rsidTr="00E558C0">
        <w:trPr>
          <w:trHeight w:val="824"/>
        </w:trPr>
        <w:tc>
          <w:tcPr>
            <w:tcW w:w="2594" w:type="dxa"/>
            <w:shd w:val="clear" w:color="auto" w:fill="D9D9D9" w:themeFill="background1" w:themeFillShade="D9"/>
          </w:tcPr>
          <w:p w14:paraId="1B95CC51" w14:textId="7B22D743" w:rsidR="00E558C0" w:rsidRPr="00E558C0" w:rsidRDefault="00E558C0" w:rsidP="00E558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Other costs including </w:t>
            </w:r>
            <w:r w:rsidRPr="00E558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taxes, import duties, </w:t>
            </w:r>
            <w:proofErr w:type="gramStart"/>
            <w:r w:rsidRPr="00E558C0">
              <w:rPr>
                <w:rFonts w:ascii="Calibri" w:hAnsi="Calibri" w:cs="Calibri"/>
                <w:color w:val="000000"/>
                <w:sz w:val="20"/>
                <w:szCs w:val="20"/>
              </w:rPr>
              <w:t>freight</w:t>
            </w:r>
            <w:proofErr w:type="gramEnd"/>
            <w:r w:rsidRPr="00E558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handling fees (where applicable) from point of procurement to assigned destination</w:t>
            </w:r>
          </w:p>
          <w:p w14:paraId="3B9B75B8" w14:textId="77777777" w:rsidR="00E558C0" w:rsidRPr="00E558C0" w:rsidRDefault="00E558C0" w:rsidP="00E17D7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5FFE271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549EF7A5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18F52AD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2263999B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58C0" w:rsidRPr="007266E1" w14:paraId="5B805A61" w14:textId="77777777" w:rsidTr="00E558C0">
        <w:trPr>
          <w:trHeight w:val="824"/>
        </w:trPr>
        <w:tc>
          <w:tcPr>
            <w:tcW w:w="2594" w:type="dxa"/>
            <w:shd w:val="clear" w:color="auto" w:fill="D9D9D9" w:themeFill="background1" w:themeFillShade="D9"/>
          </w:tcPr>
          <w:p w14:paraId="2B35D863" w14:textId="5B0E5FAA" w:rsidR="00E558C0" w:rsidRDefault="00E558C0" w:rsidP="00E558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98" w:type="dxa"/>
          </w:tcPr>
          <w:p w14:paraId="4BBB24A8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657A20F0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94E8436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7432CA1B" w14:textId="77777777" w:rsidR="00E558C0" w:rsidRPr="007266E1" w:rsidRDefault="00E558C0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607162" w14:textId="7A1FF2EF" w:rsidR="007266E1" w:rsidRPr="007266E1" w:rsidRDefault="007266E1" w:rsidP="00E558C0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7266E1" w:rsidRPr="007266E1" w:rsidSect="00447A8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2268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183C" w14:textId="77777777" w:rsidR="007A04BD" w:rsidRDefault="007A04BD">
      <w:r>
        <w:separator/>
      </w:r>
    </w:p>
  </w:endnote>
  <w:endnote w:type="continuationSeparator" w:id="0">
    <w:p w14:paraId="1ED7D8DB" w14:textId="77777777" w:rsidR="007A04BD" w:rsidRDefault="007A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5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23229" w14:textId="631064CE" w:rsidR="00893EFF" w:rsidRDefault="00893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5EE30" w14:textId="77777777" w:rsidR="00893EFF" w:rsidRDefault="00893EFF">
    <w:pPr>
      <w:pStyle w:val="Footer"/>
      <w:tabs>
        <w:tab w:val="clear" w:pos="432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F028" w14:textId="77777777" w:rsidR="00893EFF" w:rsidRDefault="00893EFF">
    <w:pPr>
      <w:pStyle w:val="Footer"/>
      <w:jc w:val="center"/>
      <w:rPr>
        <w:rFonts w:ascii="Garamond" w:hAnsi="Garamond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098E" w14:textId="77777777" w:rsidR="007A04BD" w:rsidRDefault="007A04BD">
      <w:r>
        <w:separator/>
      </w:r>
    </w:p>
  </w:footnote>
  <w:footnote w:type="continuationSeparator" w:id="0">
    <w:p w14:paraId="065605C2" w14:textId="77777777" w:rsidR="007A04BD" w:rsidRDefault="007A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EC92" w14:textId="5CE68723" w:rsidR="00893EFF" w:rsidRDefault="00846782">
    <w:pPr>
      <w:pStyle w:val="Header"/>
      <w:spacing w:after="0"/>
      <w:rPr>
        <w:rStyle w:val="PageNumber"/>
        <w:rFonts w:ascii="Trebuchet MS" w:hAnsi="Trebuchet MS"/>
        <w:sz w:val="22"/>
        <w:szCs w:val="24"/>
        <w:lang w:val="en-US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2DB2069" wp14:editId="59A76E38">
          <wp:simplePos x="0" y="0"/>
          <wp:positionH relativeFrom="page">
            <wp:align>right</wp:align>
          </wp:positionH>
          <wp:positionV relativeFrom="page">
            <wp:posOffset>7620</wp:posOffset>
          </wp:positionV>
          <wp:extent cx="7560000" cy="1484485"/>
          <wp:effectExtent l="0" t="0" r="3175" b="1905"/>
          <wp:wrapNone/>
          <wp:docPr id="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05" r="305"/>
                  <a:stretch>
                    <a:fillRect/>
                  </a:stretch>
                </pic:blipFill>
                <pic:spPr>
                  <a:xfrm>
                    <a:off x="0" y="0"/>
                    <a:ext cx="7560000" cy="1484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4D7B" w14:textId="77777777" w:rsidR="00893EFF" w:rsidRDefault="00893EFF">
    <w:pPr>
      <w:pStyle w:val="Header"/>
      <w:tabs>
        <w:tab w:val="left" w:pos="426"/>
        <w:tab w:val="left" w:pos="567"/>
      </w:tabs>
      <w:rPr>
        <w:rFonts w:ascii="Trebuchet MS" w:hAnsi="Trebuchet M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141"/>
    <w:multiLevelType w:val="hybridMultilevel"/>
    <w:tmpl w:val="C442B44E"/>
    <w:lvl w:ilvl="0" w:tplc="904C5816">
      <w:start w:val="1"/>
      <w:numFmt w:val="lowerLetter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32EA"/>
    <w:multiLevelType w:val="hybridMultilevel"/>
    <w:tmpl w:val="C442B4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D32"/>
    <w:multiLevelType w:val="hybridMultilevel"/>
    <w:tmpl w:val="C3E4A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41B43"/>
    <w:multiLevelType w:val="hybridMultilevel"/>
    <w:tmpl w:val="C1C8B926"/>
    <w:lvl w:ilvl="0" w:tplc="9B1891DE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2FFB"/>
    <w:multiLevelType w:val="hybridMultilevel"/>
    <w:tmpl w:val="B7FCD5F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4908C0"/>
    <w:multiLevelType w:val="hybridMultilevel"/>
    <w:tmpl w:val="B1104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0B38"/>
    <w:multiLevelType w:val="hybridMultilevel"/>
    <w:tmpl w:val="19DEA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7692A"/>
    <w:multiLevelType w:val="hybridMultilevel"/>
    <w:tmpl w:val="26B8C788"/>
    <w:lvl w:ilvl="0" w:tplc="C69E26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4478C"/>
    <w:multiLevelType w:val="multilevel"/>
    <w:tmpl w:val="559A9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422688"/>
    <w:multiLevelType w:val="hybridMultilevel"/>
    <w:tmpl w:val="C442B4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04F4"/>
    <w:multiLevelType w:val="hybridMultilevel"/>
    <w:tmpl w:val="E6063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F320A"/>
    <w:multiLevelType w:val="hybridMultilevel"/>
    <w:tmpl w:val="F4120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2910"/>
    <w:multiLevelType w:val="hybridMultilevel"/>
    <w:tmpl w:val="30E0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C1F50"/>
    <w:multiLevelType w:val="hybridMultilevel"/>
    <w:tmpl w:val="FB628358"/>
    <w:lvl w:ilvl="0" w:tplc="ECEE2D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A5BF8"/>
    <w:multiLevelType w:val="hybridMultilevel"/>
    <w:tmpl w:val="1C5673D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94630"/>
    <w:multiLevelType w:val="multilevel"/>
    <w:tmpl w:val="A34057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6" w15:restartNumberingAfterBreak="0">
    <w:nsid w:val="57AF258D"/>
    <w:multiLevelType w:val="multilevel"/>
    <w:tmpl w:val="4252CE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7" w15:restartNumberingAfterBreak="0">
    <w:nsid w:val="59CF1E32"/>
    <w:multiLevelType w:val="multilevel"/>
    <w:tmpl w:val="64E05D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color w:val="auto"/>
      </w:rPr>
    </w:lvl>
  </w:abstractNum>
  <w:abstractNum w:abstractNumId="18" w15:restartNumberingAfterBreak="0">
    <w:nsid w:val="63EF0912"/>
    <w:multiLevelType w:val="hybridMultilevel"/>
    <w:tmpl w:val="C1C8B926"/>
    <w:lvl w:ilvl="0" w:tplc="9B1891DE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04A24"/>
    <w:multiLevelType w:val="hybridMultilevel"/>
    <w:tmpl w:val="08088D38"/>
    <w:lvl w:ilvl="0" w:tplc="860C18C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F1AFF"/>
    <w:multiLevelType w:val="hybridMultilevel"/>
    <w:tmpl w:val="55BEDE28"/>
    <w:lvl w:ilvl="0" w:tplc="77AA42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B1533"/>
    <w:multiLevelType w:val="hybridMultilevel"/>
    <w:tmpl w:val="F8C68FC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E294E"/>
    <w:multiLevelType w:val="hybridMultilevel"/>
    <w:tmpl w:val="BCC0B3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724D"/>
    <w:multiLevelType w:val="hybridMultilevel"/>
    <w:tmpl w:val="94367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D33B0"/>
    <w:multiLevelType w:val="hybridMultilevel"/>
    <w:tmpl w:val="4AB2F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61BFE"/>
    <w:multiLevelType w:val="hybridMultilevel"/>
    <w:tmpl w:val="C442B4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0262D"/>
    <w:multiLevelType w:val="hybridMultilevel"/>
    <w:tmpl w:val="779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65CB4"/>
    <w:multiLevelType w:val="hybridMultilevel"/>
    <w:tmpl w:val="5B703A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20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971328">
    <w:abstractNumId w:val="26"/>
  </w:num>
  <w:num w:numId="3" w16cid:durableId="1091313258">
    <w:abstractNumId w:val="4"/>
  </w:num>
  <w:num w:numId="4" w16cid:durableId="1806046668">
    <w:abstractNumId w:val="11"/>
  </w:num>
  <w:num w:numId="5" w16cid:durableId="1051884588">
    <w:abstractNumId w:val="13"/>
  </w:num>
  <w:num w:numId="6" w16cid:durableId="957033279">
    <w:abstractNumId w:val="6"/>
  </w:num>
  <w:num w:numId="7" w16cid:durableId="1466662713">
    <w:abstractNumId w:val="20"/>
  </w:num>
  <w:num w:numId="8" w16cid:durableId="1707606411">
    <w:abstractNumId w:val="15"/>
  </w:num>
  <w:num w:numId="9" w16cid:durableId="1411963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219987">
    <w:abstractNumId w:val="16"/>
  </w:num>
  <w:num w:numId="11" w16cid:durableId="1825200032">
    <w:abstractNumId w:val="23"/>
  </w:num>
  <w:num w:numId="12" w16cid:durableId="912933513">
    <w:abstractNumId w:val="19"/>
  </w:num>
  <w:num w:numId="13" w16cid:durableId="871454749">
    <w:abstractNumId w:val="8"/>
  </w:num>
  <w:num w:numId="14" w16cid:durableId="1076325249">
    <w:abstractNumId w:val="2"/>
  </w:num>
  <w:num w:numId="15" w16cid:durableId="311761392">
    <w:abstractNumId w:val="7"/>
  </w:num>
  <w:num w:numId="16" w16cid:durableId="846944812">
    <w:abstractNumId w:val="22"/>
  </w:num>
  <w:num w:numId="17" w16cid:durableId="328875618">
    <w:abstractNumId w:val="10"/>
  </w:num>
  <w:num w:numId="18" w16cid:durableId="1818917105">
    <w:abstractNumId w:val="18"/>
  </w:num>
  <w:num w:numId="19" w16cid:durableId="1238595414">
    <w:abstractNumId w:val="3"/>
  </w:num>
  <w:num w:numId="20" w16cid:durableId="1949237316">
    <w:abstractNumId w:val="12"/>
  </w:num>
  <w:num w:numId="21" w16cid:durableId="860356906">
    <w:abstractNumId w:val="27"/>
  </w:num>
  <w:num w:numId="22" w16cid:durableId="265693992">
    <w:abstractNumId w:val="21"/>
  </w:num>
  <w:num w:numId="23" w16cid:durableId="1996715697">
    <w:abstractNumId w:val="24"/>
  </w:num>
  <w:num w:numId="24" w16cid:durableId="283342674">
    <w:abstractNumId w:val="5"/>
  </w:num>
  <w:num w:numId="25" w16cid:durableId="1946839055">
    <w:abstractNumId w:val="14"/>
  </w:num>
  <w:num w:numId="26" w16cid:durableId="1674917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7156657">
    <w:abstractNumId w:val="0"/>
  </w:num>
  <w:num w:numId="28" w16cid:durableId="429351414">
    <w:abstractNumId w:val="25"/>
  </w:num>
  <w:num w:numId="29" w16cid:durableId="1894929859">
    <w:abstractNumId w:val="1"/>
  </w:num>
  <w:num w:numId="30" w16cid:durableId="2084713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wsDCyMDA3NzE3trRU0lEKTi0uzszPAykwrAUAvJ1ntywAAAA="/>
  </w:docVars>
  <w:rsids>
    <w:rsidRoot w:val="009153CE"/>
    <w:rsid w:val="00004388"/>
    <w:rsid w:val="00004EE0"/>
    <w:rsid w:val="00012DF9"/>
    <w:rsid w:val="000757B1"/>
    <w:rsid w:val="00082366"/>
    <w:rsid w:val="000C09B8"/>
    <w:rsid w:val="0011340A"/>
    <w:rsid w:val="001435A1"/>
    <w:rsid w:val="00155369"/>
    <w:rsid w:val="0016589E"/>
    <w:rsid w:val="001D286C"/>
    <w:rsid w:val="001E33B6"/>
    <w:rsid w:val="001F3FA5"/>
    <w:rsid w:val="0020524A"/>
    <w:rsid w:val="00211AB7"/>
    <w:rsid w:val="0021306D"/>
    <w:rsid w:val="00233FE2"/>
    <w:rsid w:val="00235735"/>
    <w:rsid w:val="002409E2"/>
    <w:rsid w:val="00261B48"/>
    <w:rsid w:val="002621CE"/>
    <w:rsid w:val="002737B2"/>
    <w:rsid w:val="0028701C"/>
    <w:rsid w:val="0029631A"/>
    <w:rsid w:val="002967DF"/>
    <w:rsid w:val="002B6C23"/>
    <w:rsid w:val="002B6C37"/>
    <w:rsid w:val="002C3916"/>
    <w:rsid w:val="002D5E5A"/>
    <w:rsid w:val="002F2DF2"/>
    <w:rsid w:val="00321973"/>
    <w:rsid w:val="00333B30"/>
    <w:rsid w:val="00333E01"/>
    <w:rsid w:val="00346CC2"/>
    <w:rsid w:val="003644C1"/>
    <w:rsid w:val="00380828"/>
    <w:rsid w:val="00383170"/>
    <w:rsid w:val="003B34E2"/>
    <w:rsid w:val="003D0E45"/>
    <w:rsid w:val="00431172"/>
    <w:rsid w:val="00432B5E"/>
    <w:rsid w:val="00434B0D"/>
    <w:rsid w:val="004466A8"/>
    <w:rsid w:val="00447A8D"/>
    <w:rsid w:val="004559BD"/>
    <w:rsid w:val="0047080B"/>
    <w:rsid w:val="00492A3B"/>
    <w:rsid w:val="004B3D0B"/>
    <w:rsid w:val="004D085B"/>
    <w:rsid w:val="004D20CE"/>
    <w:rsid w:val="004E7F3E"/>
    <w:rsid w:val="00540FDE"/>
    <w:rsid w:val="005475E1"/>
    <w:rsid w:val="005639A5"/>
    <w:rsid w:val="00582838"/>
    <w:rsid w:val="005B6490"/>
    <w:rsid w:val="005C6227"/>
    <w:rsid w:val="005D1DC7"/>
    <w:rsid w:val="005E0F99"/>
    <w:rsid w:val="00601558"/>
    <w:rsid w:val="006016E6"/>
    <w:rsid w:val="00624E97"/>
    <w:rsid w:val="006C68AE"/>
    <w:rsid w:val="006F0E7E"/>
    <w:rsid w:val="006F761D"/>
    <w:rsid w:val="00714704"/>
    <w:rsid w:val="00715EB6"/>
    <w:rsid w:val="00717AF0"/>
    <w:rsid w:val="00725EE5"/>
    <w:rsid w:val="007266E1"/>
    <w:rsid w:val="00733671"/>
    <w:rsid w:val="00734411"/>
    <w:rsid w:val="007624FB"/>
    <w:rsid w:val="00774015"/>
    <w:rsid w:val="00781678"/>
    <w:rsid w:val="007A04BD"/>
    <w:rsid w:val="007A570E"/>
    <w:rsid w:val="007B4DA1"/>
    <w:rsid w:val="007C1146"/>
    <w:rsid w:val="007C28BC"/>
    <w:rsid w:val="007C2AB0"/>
    <w:rsid w:val="007C350B"/>
    <w:rsid w:val="007E1D3C"/>
    <w:rsid w:val="007F0B9D"/>
    <w:rsid w:val="007F2BC5"/>
    <w:rsid w:val="007F65F4"/>
    <w:rsid w:val="007F7E68"/>
    <w:rsid w:val="00830380"/>
    <w:rsid w:val="00846782"/>
    <w:rsid w:val="008609D6"/>
    <w:rsid w:val="008855BC"/>
    <w:rsid w:val="008926D1"/>
    <w:rsid w:val="00893EFF"/>
    <w:rsid w:val="008B3E80"/>
    <w:rsid w:val="008C0F9D"/>
    <w:rsid w:val="008C6258"/>
    <w:rsid w:val="008D5D4B"/>
    <w:rsid w:val="008F4EDA"/>
    <w:rsid w:val="008F760D"/>
    <w:rsid w:val="0090091A"/>
    <w:rsid w:val="009153CE"/>
    <w:rsid w:val="00936AB7"/>
    <w:rsid w:val="00965839"/>
    <w:rsid w:val="0096756F"/>
    <w:rsid w:val="00971AC4"/>
    <w:rsid w:val="00996496"/>
    <w:rsid w:val="009C313E"/>
    <w:rsid w:val="009D6C1F"/>
    <w:rsid w:val="009D7EE9"/>
    <w:rsid w:val="00A25F0F"/>
    <w:rsid w:val="00A45C73"/>
    <w:rsid w:val="00A93A5E"/>
    <w:rsid w:val="00AB2081"/>
    <w:rsid w:val="00AC5F16"/>
    <w:rsid w:val="00AF0392"/>
    <w:rsid w:val="00AF4D98"/>
    <w:rsid w:val="00B047AE"/>
    <w:rsid w:val="00B34B5F"/>
    <w:rsid w:val="00B42B13"/>
    <w:rsid w:val="00B92AE6"/>
    <w:rsid w:val="00B969A3"/>
    <w:rsid w:val="00BB0474"/>
    <w:rsid w:val="00BB4C61"/>
    <w:rsid w:val="00BB6E2B"/>
    <w:rsid w:val="00BB70A4"/>
    <w:rsid w:val="00C146FB"/>
    <w:rsid w:val="00C27EC2"/>
    <w:rsid w:val="00C54CD6"/>
    <w:rsid w:val="00C94DDD"/>
    <w:rsid w:val="00CD1B1C"/>
    <w:rsid w:val="00CD6B42"/>
    <w:rsid w:val="00D12EF1"/>
    <w:rsid w:val="00D40C9F"/>
    <w:rsid w:val="00D40D47"/>
    <w:rsid w:val="00D531BE"/>
    <w:rsid w:val="00D56A5E"/>
    <w:rsid w:val="00D8706A"/>
    <w:rsid w:val="00DB0200"/>
    <w:rsid w:val="00DF5BFD"/>
    <w:rsid w:val="00E048DA"/>
    <w:rsid w:val="00E17D74"/>
    <w:rsid w:val="00E37496"/>
    <w:rsid w:val="00E45520"/>
    <w:rsid w:val="00E5117F"/>
    <w:rsid w:val="00E558C0"/>
    <w:rsid w:val="00E56029"/>
    <w:rsid w:val="00E6414A"/>
    <w:rsid w:val="00E94BC2"/>
    <w:rsid w:val="00EA09D4"/>
    <w:rsid w:val="00EB5205"/>
    <w:rsid w:val="00EC7B32"/>
    <w:rsid w:val="00F03C8D"/>
    <w:rsid w:val="00F63F04"/>
    <w:rsid w:val="00F730B3"/>
    <w:rsid w:val="00FA1B3C"/>
    <w:rsid w:val="00FA73E0"/>
    <w:rsid w:val="00FD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/>
    <o:shapelayout v:ext="edit">
      <o:idmap v:ext="edit" data="2"/>
    </o:shapelayout>
  </w:shapeDefaults>
  <w:decimalSymbol w:val="."/>
  <w:listSeparator w:val=","/>
  <w14:docId w14:val="05E8CC9F"/>
  <w15:docId w15:val="{FA67D32E-B97B-40A6-B6DF-45C0200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32"/>
    <w:rPr>
      <w:rFonts w:ascii="Trebuchet MS" w:hAnsi="Trebuchet MS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uiPriority w:val="99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link w:val="BodyText2Char"/>
    <w:uiPriority w:val="99"/>
    <w:rsid w:val="007D4AAD"/>
    <w:pPr>
      <w:jc w:val="both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30380"/>
    <w:pPr>
      <w:overflowPunct w:val="0"/>
      <w:autoSpaceDE w:val="0"/>
      <w:autoSpaceDN w:val="0"/>
      <w:adjustRightInd w:val="0"/>
      <w:jc w:val="both"/>
    </w:pPr>
    <w:rPr>
      <w:rFonts w:ascii="CG Times (WN)" w:hAnsi="CG Times (WN)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09D6"/>
    <w:rPr>
      <w:sz w:val="24"/>
      <w:szCs w:val="24"/>
      <w:lang w:val="en-US"/>
    </w:rPr>
  </w:style>
  <w:style w:type="character" w:styleId="Strong">
    <w:name w:val="Strong"/>
    <w:basedOn w:val="DefaultParagraphFont"/>
    <w:qFormat/>
    <w:rsid w:val="008609D6"/>
    <w:rPr>
      <w:b/>
      <w:bCs/>
    </w:rPr>
  </w:style>
  <w:style w:type="table" w:styleId="TableGrid">
    <w:name w:val="Table Grid"/>
    <w:basedOn w:val="TableNormal"/>
    <w:uiPriority w:val="39"/>
    <w:unhideWhenUsed/>
    <w:rsid w:val="008609D6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D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5E5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aliases w:val="List Paragraph1,Recommendation,List Paragraph11,123 List Paragraph,List Paragraph2,Colorful List - Accent 11,Colorful List - Accent 12,titr jadval"/>
    <w:basedOn w:val="Normal"/>
    <w:link w:val="ListParagraphChar"/>
    <w:uiPriority w:val="34"/>
    <w:qFormat/>
    <w:rsid w:val="007F7E68"/>
    <w:pPr>
      <w:ind w:left="720"/>
    </w:pPr>
  </w:style>
  <w:style w:type="paragraph" w:customStyle="1" w:styleId="Default">
    <w:name w:val="Default"/>
    <w:rsid w:val="007F7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8AE"/>
    <w:rPr>
      <w:rFonts w:ascii="Trebuchet MS" w:hAnsi="Trebuchet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6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68AE"/>
    <w:rPr>
      <w:rFonts w:ascii="Trebuchet MS" w:hAnsi="Trebuchet MS"/>
      <w:b/>
      <w:bCs/>
      <w:lang w:val="en-US"/>
    </w:rPr>
  </w:style>
  <w:style w:type="character" w:customStyle="1" w:styleId="ListParagraphChar">
    <w:name w:val="List Paragraph Char"/>
    <w:aliases w:val="List Paragraph1 Char,Recommendation Char,List Paragraph11 Char,123 List Paragraph Char,List Paragraph2 Char,Colorful List - Accent 11 Char,Colorful List - Accent 12 Char,titr jadval Char"/>
    <w:basedOn w:val="DefaultParagraphFont"/>
    <w:link w:val="ListParagraph"/>
    <w:uiPriority w:val="34"/>
    <w:locked/>
    <w:rsid w:val="006C68AE"/>
    <w:rPr>
      <w:rFonts w:ascii="Trebuchet MS" w:hAnsi="Trebuchet MS"/>
      <w:sz w:val="22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6AB7"/>
    <w:rPr>
      <w:rFonts w:ascii="CG Times (WN)" w:hAnsi="CG Times (WN)"/>
      <w:sz w:val="24"/>
      <w:lang w:val="en-GB"/>
    </w:rPr>
  </w:style>
  <w:style w:type="paragraph" w:styleId="Revision">
    <w:name w:val="Revision"/>
    <w:hidden/>
    <w:uiPriority w:val="99"/>
    <w:semiHidden/>
    <w:rsid w:val="00E94BC2"/>
    <w:rPr>
      <w:rFonts w:ascii="Trebuchet MS" w:hAnsi="Trebuchet MS"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eap\AppData\Local\Microsoft\Windows\INetCache\Content.Outlook\QODQYETH\Request%20for%20Ten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Tenders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1187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Sabrina Reupena</dc:creator>
  <cp:lastModifiedBy>Maraea S Pogi</cp:lastModifiedBy>
  <cp:revision>3</cp:revision>
  <cp:lastPrinted>2018-02-27T02:29:00Z</cp:lastPrinted>
  <dcterms:created xsi:type="dcterms:W3CDTF">2022-09-15T22:15:00Z</dcterms:created>
  <dcterms:modified xsi:type="dcterms:W3CDTF">2022-09-15T22:15:00Z</dcterms:modified>
</cp:coreProperties>
</file>