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7A280" w14:textId="77777777" w:rsidR="00882B17" w:rsidRPr="00576950" w:rsidRDefault="00882B17" w:rsidP="00882B17">
      <w:pPr>
        <w:pStyle w:val="Heading1"/>
        <w:ind w:left="360"/>
        <w:jc w:val="both"/>
        <w:rPr>
          <w:b/>
          <w:bCs/>
          <w:sz w:val="40"/>
          <w:szCs w:val="40"/>
          <w:lang w:val="en-NZ"/>
        </w:rPr>
      </w:pPr>
      <w:bookmarkStart w:id="0" w:name="_GoBack"/>
      <w:bookmarkEnd w:id="0"/>
      <w:r w:rsidRPr="00576950">
        <w:rPr>
          <w:b/>
          <w:bCs/>
          <w:sz w:val="40"/>
          <w:szCs w:val="40"/>
          <w:lang w:val="en-NZ"/>
        </w:rPr>
        <w:t>FORM for financial offer</w:t>
      </w:r>
    </w:p>
    <w:p w14:paraId="7991D9F2" w14:textId="77777777" w:rsidR="00882B17" w:rsidRPr="00D0077C" w:rsidRDefault="00882B17" w:rsidP="00882B17">
      <w:pPr>
        <w:jc w:val="both"/>
        <w:rPr>
          <w:rFonts w:cstheme="minorHAnsi"/>
        </w:rPr>
      </w:pPr>
    </w:p>
    <w:p w14:paraId="6B6303C2" w14:textId="77777777" w:rsidR="00882B17" w:rsidRPr="00D0077C" w:rsidRDefault="00882B17" w:rsidP="00882B17">
      <w:pPr>
        <w:jc w:val="both"/>
        <w:rPr>
          <w:rFonts w:cstheme="minorHAnsi"/>
          <w:b/>
          <w:bCs/>
        </w:rPr>
      </w:pPr>
      <w:r w:rsidRPr="00D0077C">
        <w:rPr>
          <w:rFonts w:cstheme="minorHAnsi"/>
          <w:b/>
          <w:bCs/>
        </w:rPr>
        <w:t>PART 1:</w:t>
      </w:r>
      <w:r w:rsidRPr="00D0077C">
        <w:rPr>
          <w:rFonts w:cstheme="minorHAnsi"/>
          <w:b/>
          <w:bCs/>
        </w:rPr>
        <w:tab/>
        <w:t>TYPICAL SERVICES and DELIVERY TIME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1246"/>
        <w:gridCol w:w="1934"/>
      </w:tblGrid>
      <w:tr w:rsidR="00882B17" w:rsidRPr="00D0077C" w14:paraId="2710930D" w14:textId="77777777" w:rsidTr="007D24B2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2A94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</w:tc>
        <w:tc>
          <w:tcPr>
            <w:tcW w:w="8283" w:type="dxa"/>
            <w:gridSpan w:val="3"/>
            <w:tcBorders>
              <w:left w:val="single" w:sz="4" w:space="0" w:color="auto"/>
            </w:tcBorders>
          </w:tcPr>
          <w:p w14:paraId="5F324867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</w:rPr>
              <w:t>Services to be provided</w:t>
            </w:r>
          </w:p>
        </w:tc>
      </w:tr>
      <w:tr w:rsidR="00882B17" w:rsidRPr="00D0077C" w14:paraId="63C525E9" w14:textId="77777777" w:rsidTr="007D24B2">
        <w:tc>
          <w:tcPr>
            <w:tcW w:w="959" w:type="dxa"/>
            <w:vMerge w:val="restart"/>
            <w:tcBorders>
              <w:top w:val="single" w:sz="4" w:space="0" w:color="auto"/>
            </w:tcBorders>
          </w:tcPr>
          <w:p w14:paraId="41E62853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</w:tc>
        <w:tc>
          <w:tcPr>
            <w:tcW w:w="8283" w:type="dxa"/>
            <w:gridSpan w:val="3"/>
          </w:tcPr>
          <w:p w14:paraId="35A5C062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</w:rPr>
              <w:t xml:space="preserve">Adaptation of text from a Microsoft Word document using a SPREP style template (format A4) and adaptation of graphics and diagrammatic content into the appropriate professional format. </w:t>
            </w:r>
          </w:p>
          <w:p w14:paraId="32D24D57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  <w:p w14:paraId="48EDBEFF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</w:rPr>
              <w:t xml:space="preserve">Insert or replace text to a ready-made template or design according to predefined heading styles, bulleted text, </w:t>
            </w:r>
            <w:proofErr w:type="spellStart"/>
            <w:r w:rsidRPr="00D0077C">
              <w:rPr>
                <w:rFonts w:cstheme="minorHAnsi"/>
              </w:rPr>
              <w:t>ToC</w:t>
            </w:r>
            <w:proofErr w:type="spellEnd"/>
            <w:r w:rsidRPr="00D0077C">
              <w:rPr>
                <w:rFonts w:cstheme="minorHAnsi"/>
              </w:rPr>
              <w:t xml:space="preserve"> numbering, pull-out quotes and </w:t>
            </w:r>
            <w:proofErr w:type="gramStart"/>
            <w:r w:rsidRPr="00D0077C">
              <w:rPr>
                <w:rFonts w:cstheme="minorHAnsi"/>
              </w:rPr>
              <w:t>text-boxes</w:t>
            </w:r>
            <w:proofErr w:type="gramEnd"/>
            <w:r w:rsidRPr="00D0077C">
              <w:rPr>
                <w:rFonts w:cstheme="minorHAnsi"/>
              </w:rPr>
              <w:t xml:space="preserve">, etc. Layout of tables. Implementation of footnotes, </w:t>
            </w:r>
            <w:proofErr w:type="spellStart"/>
            <w:r w:rsidRPr="00D0077C">
              <w:rPr>
                <w:rFonts w:cstheme="minorHAnsi"/>
              </w:rPr>
              <w:t>ToC</w:t>
            </w:r>
            <w:proofErr w:type="spellEnd"/>
            <w:r w:rsidRPr="00D0077C">
              <w:rPr>
                <w:rFonts w:cstheme="minorHAnsi"/>
              </w:rPr>
              <w:t xml:space="preserve">, table of figures, captioning, etc., as indicated in the original manuscript. Insert or replace photographs or any other ready-made graphs and imagery. </w:t>
            </w:r>
          </w:p>
        </w:tc>
      </w:tr>
      <w:tr w:rsidR="00882B17" w:rsidRPr="00D0077C" w14:paraId="7A8932AC" w14:textId="77777777" w:rsidTr="007D24B2">
        <w:tc>
          <w:tcPr>
            <w:tcW w:w="959" w:type="dxa"/>
            <w:vMerge/>
          </w:tcPr>
          <w:p w14:paraId="1D4C3D5A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</w:tc>
        <w:tc>
          <w:tcPr>
            <w:tcW w:w="5103" w:type="dxa"/>
            <w:vAlign w:val="center"/>
          </w:tcPr>
          <w:p w14:paraId="10DA7A25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288C85C1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Cost per          </w:t>
            </w:r>
            <w:proofErr w:type="gramStart"/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  (</w:t>
            </w:r>
            <w:proofErr w:type="gramEnd"/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>designed) A4 page</w:t>
            </w:r>
          </w:p>
        </w:tc>
        <w:tc>
          <w:tcPr>
            <w:tcW w:w="1934" w:type="dxa"/>
            <w:vAlign w:val="center"/>
          </w:tcPr>
          <w:p w14:paraId="31F40C50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>Turnaround time (working days)</w:t>
            </w:r>
          </w:p>
        </w:tc>
      </w:tr>
      <w:tr w:rsidR="00882B17" w:rsidRPr="00D0077C" w14:paraId="3B4697EA" w14:textId="77777777" w:rsidTr="007D24B2">
        <w:tc>
          <w:tcPr>
            <w:tcW w:w="959" w:type="dxa"/>
            <w:vAlign w:val="center"/>
          </w:tcPr>
          <w:p w14:paraId="7C69F9F9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A1.1:</w:t>
            </w:r>
          </w:p>
        </w:tc>
        <w:tc>
          <w:tcPr>
            <w:tcW w:w="5103" w:type="dxa"/>
            <w:vAlign w:val="center"/>
          </w:tcPr>
          <w:p w14:paraId="08A7D1A7" w14:textId="77777777" w:rsidR="00882B17" w:rsidRPr="00D0077C" w:rsidRDefault="00882B17" w:rsidP="007D24B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Provide your ‘cost per A4 page’ and ‘turnaround time’ based on a</w:t>
            </w:r>
          </w:p>
          <w:p w14:paraId="2922A173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 xml:space="preserve">5 to </w:t>
            </w:r>
            <w:proofErr w:type="gramStart"/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15 page</w:t>
            </w:r>
            <w:proofErr w:type="gramEnd"/>
            <w:r w:rsidRPr="00D0077C">
              <w:rPr>
                <w:rFonts w:cstheme="minorHAnsi"/>
                <w:b/>
                <w:color w:val="000000"/>
                <w:lang w:val="en-GB" w:eastAsia="en-GB"/>
              </w:rPr>
              <w:t xml:space="preserve"> project.</w:t>
            </w:r>
            <w:r w:rsidRPr="00D0077C">
              <w:rPr>
                <w:rFonts w:cstheme="minorHAns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309891F1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  <w:tc>
          <w:tcPr>
            <w:tcW w:w="1934" w:type="dxa"/>
            <w:vAlign w:val="center"/>
          </w:tcPr>
          <w:p w14:paraId="6823AA3B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                                          </w:t>
            </w:r>
          </w:p>
        </w:tc>
      </w:tr>
      <w:tr w:rsidR="00882B17" w:rsidRPr="00D0077C" w14:paraId="795E359C" w14:textId="77777777" w:rsidTr="007D24B2">
        <w:tc>
          <w:tcPr>
            <w:tcW w:w="959" w:type="dxa"/>
            <w:vAlign w:val="center"/>
          </w:tcPr>
          <w:p w14:paraId="1E3EB6DD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 xml:space="preserve">A1.2: </w:t>
            </w:r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66FA015E" w14:textId="77777777" w:rsidR="00882B17" w:rsidRPr="00D0077C" w:rsidRDefault="00882B17" w:rsidP="007D24B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Provide your ‘cost per A4 page’ and ‘turnaround time’ based on a </w:t>
            </w:r>
          </w:p>
          <w:p w14:paraId="20135F1F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 xml:space="preserve">16 to </w:t>
            </w:r>
            <w:proofErr w:type="gramStart"/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40 page</w:t>
            </w:r>
            <w:proofErr w:type="gramEnd"/>
            <w:r w:rsidRPr="00D0077C">
              <w:rPr>
                <w:rFonts w:cstheme="minorHAnsi"/>
                <w:b/>
                <w:color w:val="000000"/>
                <w:lang w:val="en-GB" w:eastAsia="en-GB"/>
              </w:rPr>
              <w:t xml:space="preserve"> project.</w:t>
            </w:r>
          </w:p>
        </w:tc>
        <w:tc>
          <w:tcPr>
            <w:tcW w:w="1246" w:type="dxa"/>
            <w:vAlign w:val="center"/>
          </w:tcPr>
          <w:p w14:paraId="2234F84A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  <w:tc>
          <w:tcPr>
            <w:tcW w:w="1934" w:type="dxa"/>
            <w:vAlign w:val="center"/>
          </w:tcPr>
          <w:p w14:paraId="6525E20F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                                          </w:t>
            </w:r>
          </w:p>
        </w:tc>
      </w:tr>
      <w:tr w:rsidR="00882B17" w:rsidRPr="00D0077C" w14:paraId="1B4B2681" w14:textId="77777777" w:rsidTr="007D24B2">
        <w:tc>
          <w:tcPr>
            <w:tcW w:w="959" w:type="dxa"/>
            <w:vAlign w:val="center"/>
          </w:tcPr>
          <w:p w14:paraId="2E3B8B8C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A1.3:</w:t>
            </w:r>
          </w:p>
        </w:tc>
        <w:tc>
          <w:tcPr>
            <w:tcW w:w="5103" w:type="dxa"/>
            <w:vAlign w:val="center"/>
          </w:tcPr>
          <w:p w14:paraId="3D6546A9" w14:textId="77777777" w:rsidR="00882B17" w:rsidRPr="00D0077C" w:rsidRDefault="00882B17" w:rsidP="007D24B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Provide your ‘cost per A4 page’ and ‘turnaround time’ based on a </w:t>
            </w:r>
          </w:p>
          <w:p w14:paraId="7154A233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41+ page project.</w:t>
            </w:r>
            <w:r w:rsidRPr="00D0077C">
              <w:rPr>
                <w:rFonts w:cstheme="minorHAnsi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246" w:type="dxa"/>
            <w:vAlign w:val="center"/>
          </w:tcPr>
          <w:p w14:paraId="56DF7271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  <w:tc>
          <w:tcPr>
            <w:tcW w:w="1934" w:type="dxa"/>
            <w:vAlign w:val="center"/>
          </w:tcPr>
          <w:p w14:paraId="553632E4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                                          </w:t>
            </w:r>
          </w:p>
        </w:tc>
      </w:tr>
      <w:tr w:rsidR="00882B17" w:rsidRPr="00D0077C" w14:paraId="27EE2062" w14:textId="77777777" w:rsidTr="007D24B2">
        <w:tc>
          <w:tcPr>
            <w:tcW w:w="959" w:type="dxa"/>
            <w:vAlign w:val="center"/>
          </w:tcPr>
          <w:p w14:paraId="2D10D5E4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A2:</w:t>
            </w:r>
          </w:p>
        </w:tc>
        <w:tc>
          <w:tcPr>
            <w:tcW w:w="5103" w:type="dxa"/>
            <w:vAlign w:val="center"/>
          </w:tcPr>
          <w:p w14:paraId="79EA5A0D" w14:textId="77777777" w:rsidR="00882B17" w:rsidRPr="00D0077C" w:rsidRDefault="00882B17" w:rsidP="007D24B2">
            <w:pPr>
              <w:pStyle w:val="NoSpacing"/>
              <w:rPr>
                <w:rFonts w:cstheme="minorHAnsi"/>
                <w:color w:val="000000"/>
                <w:lang w:val="en-GB" w:eastAsia="en-GB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Design of a </w:t>
            </w: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‘COVER PAGE’</w:t>
            </w:r>
            <w:r w:rsidRPr="00D0077C">
              <w:rPr>
                <w:rFonts w:cstheme="minorHAnsi"/>
                <w:color w:val="000000"/>
                <w:lang w:val="en-GB" w:eastAsia="en-GB"/>
              </w:rPr>
              <w:t xml:space="preserve"> including front and back cover.</w:t>
            </w:r>
          </w:p>
        </w:tc>
        <w:tc>
          <w:tcPr>
            <w:tcW w:w="1246" w:type="dxa"/>
            <w:vAlign w:val="center"/>
          </w:tcPr>
          <w:p w14:paraId="2E8D96D7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USD  </w:t>
            </w:r>
          </w:p>
        </w:tc>
        <w:tc>
          <w:tcPr>
            <w:tcW w:w="1934" w:type="dxa"/>
            <w:vAlign w:val="center"/>
          </w:tcPr>
          <w:p w14:paraId="08E08229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 xml:space="preserve">                                          </w:t>
            </w:r>
          </w:p>
        </w:tc>
      </w:tr>
      <w:tr w:rsidR="00882B17" w:rsidRPr="00D0077C" w14:paraId="28859A76" w14:textId="77777777" w:rsidTr="007D24B2">
        <w:tc>
          <w:tcPr>
            <w:tcW w:w="959" w:type="dxa"/>
          </w:tcPr>
          <w:p w14:paraId="755D1FFF" w14:textId="77777777" w:rsidR="00882B17" w:rsidRPr="00D0077C" w:rsidRDefault="00882B17" w:rsidP="007D24B2">
            <w:pPr>
              <w:pStyle w:val="NoSpacing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bCs/>
              </w:rPr>
              <w:t>A3:</w:t>
            </w:r>
          </w:p>
        </w:tc>
        <w:tc>
          <w:tcPr>
            <w:tcW w:w="5103" w:type="dxa"/>
          </w:tcPr>
          <w:p w14:paraId="10A17605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</w:rPr>
              <w:t xml:space="preserve">Design of a LOGO for an SPREP key event or activity (at least </w:t>
            </w:r>
            <w:r>
              <w:rPr>
                <w:rFonts w:cstheme="minorHAnsi"/>
              </w:rPr>
              <w:t>two</w:t>
            </w:r>
            <w:r w:rsidRPr="00D0077C">
              <w:rPr>
                <w:rFonts w:cstheme="minorHAnsi"/>
              </w:rPr>
              <w:t xml:space="preserve"> different initial proposals are required)</w:t>
            </w:r>
          </w:p>
        </w:tc>
        <w:tc>
          <w:tcPr>
            <w:tcW w:w="1246" w:type="dxa"/>
          </w:tcPr>
          <w:p w14:paraId="1D396560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  <w:color w:val="000000"/>
                <w:lang w:val="en-GB" w:eastAsia="en-GB"/>
              </w:rPr>
              <w:t>USD</w:t>
            </w:r>
          </w:p>
        </w:tc>
        <w:tc>
          <w:tcPr>
            <w:tcW w:w="1934" w:type="dxa"/>
          </w:tcPr>
          <w:p w14:paraId="3DF2D942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</w:tc>
      </w:tr>
      <w:tr w:rsidR="00882B17" w:rsidRPr="00D0077C" w14:paraId="2CA304F4" w14:textId="77777777" w:rsidTr="007D24B2">
        <w:tc>
          <w:tcPr>
            <w:tcW w:w="959" w:type="dxa"/>
          </w:tcPr>
          <w:p w14:paraId="28836068" w14:textId="77777777" w:rsidR="00882B17" w:rsidRPr="00D0077C" w:rsidRDefault="00882B17" w:rsidP="007D24B2">
            <w:pPr>
              <w:pStyle w:val="NoSpacing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bCs/>
              </w:rPr>
              <w:t>A4:</w:t>
            </w:r>
          </w:p>
        </w:tc>
        <w:tc>
          <w:tcPr>
            <w:tcW w:w="5103" w:type="dxa"/>
          </w:tcPr>
          <w:p w14:paraId="531650D1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 w:rsidRPr="00D0077C">
              <w:rPr>
                <w:rFonts w:cstheme="minorHAnsi"/>
              </w:rPr>
              <w:t>Design of a POSTER for the promotion of upcoming events following SPREP’s guidelines:</w:t>
            </w:r>
          </w:p>
        </w:tc>
        <w:tc>
          <w:tcPr>
            <w:tcW w:w="1246" w:type="dxa"/>
          </w:tcPr>
          <w:p w14:paraId="1A27565E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USD</w:t>
            </w:r>
          </w:p>
        </w:tc>
        <w:tc>
          <w:tcPr>
            <w:tcW w:w="1934" w:type="dxa"/>
          </w:tcPr>
          <w:p w14:paraId="722911F6" w14:textId="77777777" w:rsidR="00882B17" w:rsidRPr="00D0077C" w:rsidRDefault="00882B17" w:rsidP="007D24B2">
            <w:pPr>
              <w:pStyle w:val="NoSpacing"/>
              <w:rPr>
                <w:rFonts w:cstheme="minorHAnsi"/>
              </w:rPr>
            </w:pPr>
          </w:p>
        </w:tc>
      </w:tr>
    </w:tbl>
    <w:p w14:paraId="0501BE6A" w14:textId="77777777" w:rsidR="00882B17" w:rsidRPr="00D0077C" w:rsidRDefault="00882B17" w:rsidP="00882B17">
      <w:pPr>
        <w:jc w:val="both"/>
        <w:rPr>
          <w:rFonts w:cstheme="minorHAnsi"/>
          <w:b/>
          <w:bCs/>
        </w:rPr>
      </w:pPr>
    </w:p>
    <w:p w14:paraId="2EF29DB5" w14:textId="77777777" w:rsidR="00882B17" w:rsidRPr="00D0077C" w:rsidRDefault="00882B17" w:rsidP="00882B17">
      <w:pPr>
        <w:jc w:val="both"/>
        <w:rPr>
          <w:rFonts w:cstheme="minorHAnsi"/>
          <w:b/>
          <w:bCs/>
        </w:rPr>
      </w:pPr>
      <w:r w:rsidRPr="00D0077C">
        <w:rPr>
          <w:rFonts w:cstheme="minorHAnsi"/>
          <w:b/>
          <w:bCs/>
        </w:rPr>
        <w:t>PART 2:</w:t>
      </w:r>
      <w:r w:rsidRPr="00D0077C">
        <w:rPr>
          <w:rFonts w:cstheme="minorHAnsi"/>
          <w:b/>
          <w:bCs/>
        </w:rPr>
        <w:tab/>
        <w:t>GENERAL RATES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5068"/>
        <w:gridCol w:w="3009"/>
      </w:tblGrid>
      <w:tr w:rsidR="00882B17" w:rsidRPr="00D0077C" w14:paraId="471B64EB" w14:textId="77777777" w:rsidTr="007D24B2"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9013F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9539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81" w:type="dxa"/>
            <w:tcBorders>
              <w:left w:val="single" w:sz="4" w:space="0" w:color="auto"/>
            </w:tcBorders>
          </w:tcPr>
          <w:p w14:paraId="77565C2F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bCs/>
                <w:color w:val="000000"/>
                <w:lang w:val="en-GB" w:eastAsia="en-GB"/>
              </w:rPr>
              <w:t>HOURLY Rate</w:t>
            </w:r>
          </w:p>
        </w:tc>
      </w:tr>
      <w:tr w:rsidR="00882B17" w:rsidRPr="00D0077C" w14:paraId="1DC8CF21" w14:textId="77777777" w:rsidTr="007D24B2"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00FB704E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A5:</w:t>
            </w:r>
          </w:p>
        </w:tc>
        <w:tc>
          <w:tcPr>
            <w:tcW w:w="5202" w:type="dxa"/>
            <w:tcBorders>
              <w:top w:val="single" w:sz="4" w:space="0" w:color="auto"/>
            </w:tcBorders>
            <w:vAlign w:val="center"/>
          </w:tcPr>
          <w:p w14:paraId="49100726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General graphic design rate (per hour)</w:t>
            </w:r>
          </w:p>
        </w:tc>
        <w:tc>
          <w:tcPr>
            <w:tcW w:w="3081" w:type="dxa"/>
          </w:tcPr>
          <w:p w14:paraId="06EF1A18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bCs/>
              </w:rPr>
              <w:t>USD</w:t>
            </w:r>
          </w:p>
        </w:tc>
      </w:tr>
      <w:tr w:rsidR="00882B17" w:rsidRPr="00D0077C" w14:paraId="1EFBD4EA" w14:textId="77777777" w:rsidTr="007D24B2">
        <w:tc>
          <w:tcPr>
            <w:tcW w:w="959" w:type="dxa"/>
            <w:vAlign w:val="center"/>
          </w:tcPr>
          <w:p w14:paraId="3BBEF89C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color w:val="000000"/>
                <w:lang w:val="en-GB" w:eastAsia="en-GB"/>
              </w:rPr>
              <w:t>A6:</w:t>
            </w:r>
          </w:p>
        </w:tc>
        <w:tc>
          <w:tcPr>
            <w:tcW w:w="5202" w:type="dxa"/>
            <w:vAlign w:val="center"/>
          </w:tcPr>
          <w:p w14:paraId="2854476C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color w:val="000000"/>
                <w:lang w:val="en-GB" w:eastAsia="en-GB"/>
              </w:rPr>
              <w:t>General consultancy rate (per hour)</w:t>
            </w:r>
          </w:p>
        </w:tc>
        <w:tc>
          <w:tcPr>
            <w:tcW w:w="3081" w:type="dxa"/>
          </w:tcPr>
          <w:p w14:paraId="4444D067" w14:textId="77777777" w:rsidR="00882B17" w:rsidRPr="00D0077C" w:rsidRDefault="00882B17" w:rsidP="007D24B2">
            <w:pPr>
              <w:jc w:val="both"/>
              <w:rPr>
                <w:rFonts w:cstheme="minorHAnsi"/>
                <w:b/>
                <w:bCs/>
              </w:rPr>
            </w:pPr>
            <w:r w:rsidRPr="00D0077C">
              <w:rPr>
                <w:rFonts w:cstheme="minorHAnsi"/>
                <w:b/>
                <w:bCs/>
              </w:rPr>
              <w:t>USD</w:t>
            </w:r>
          </w:p>
        </w:tc>
      </w:tr>
    </w:tbl>
    <w:p w14:paraId="3E23D226" w14:textId="77777777" w:rsidR="00882B17" w:rsidRPr="00D0077C" w:rsidRDefault="00882B17" w:rsidP="00882B17">
      <w:pPr>
        <w:jc w:val="both"/>
        <w:rPr>
          <w:rFonts w:cstheme="minorHAnsi"/>
          <w:b/>
          <w:bCs/>
        </w:rPr>
      </w:pPr>
    </w:p>
    <w:p w14:paraId="39E4ABE9" w14:textId="54AFD0AF" w:rsidR="00CB3761" w:rsidRDefault="00882B17">
      <w:r w:rsidRPr="00D0077C">
        <w:rPr>
          <w:rFonts w:cstheme="minorHAnsi"/>
          <w:b/>
          <w:i/>
          <w:lang w:val="en-GB"/>
        </w:rPr>
        <w:t>*You are welcome to provide a separate supplementary price list for any other related services your company can provide. These extra services and their costs will also be included in the contract.</w:t>
      </w:r>
    </w:p>
    <w:sectPr w:rsidR="00CB3761" w:rsidSect="00B91238">
      <w:headerReference w:type="default" r:id="rId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553A0" w14:textId="77777777" w:rsidR="00991AC1" w:rsidRDefault="00991AC1">
      <w:pPr>
        <w:spacing w:after="0" w:line="240" w:lineRule="auto"/>
      </w:pPr>
      <w:r>
        <w:separator/>
      </w:r>
    </w:p>
  </w:endnote>
  <w:endnote w:type="continuationSeparator" w:id="0">
    <w:p w14:paraId="1F92664D" w14:textId="77777777" w:rsidR="00991AC1" w:rsidRDefault="009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7FE59" w14:textId="77777777" w:rsidR="00991AC1" w:rsidRDefault="00991AC1">
      <w:pPr>
        <w:spacing w:after="0" w:line="240" w:lineRule="auto"/>
      </w:pPr>
      <w:r>
        <w:separator/>
      </w:r>
    </w:p>
  </w:footnote>
  <w:footnote w:type="continuationSeparator" w:id="0">
    <w:p w14:paraId="53CBD277" w14:textId="77777777" w:rsidR="00991AC1" w:rsidRDefault="009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DE22" w14:textId="77777777" w:rsidR="00EA36CC" w:rsidRDefault="00882B17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5C72647" wp14:editId="44142A84">
          <wp:simplePos x="0" y="0"/>
          <wp:positionH relativeFrom="column">
            <wp:posOffset>-914400</wp:posOffset>
          </wp:positionH>
          <wp:positionV relativeFrom="paragraph">
            <wp:posOffset>-501650</wp:posOffset>
          </wp:positionV>
          <wp:extent cx="7670800" cy="1713865"/>
          <wp:effectExtent l="0" t="0" r="6350" b="635"/>
          <wp:wrapTopAndBottom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ish-with-logos-letterhead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800" cy="171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05AF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17"/>
    <w:rsid w:val="000B6206"/>
    <w:rsid w:val="00641FC0"/>
    <w:rsid w:val="00882B17"/>
    <w:rsid w:val="00991AC1"/>
    <w:rsid w:val="00C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61CE2"/>
  <w15:chartTrackingRefBased/>
  <w15:docId w15:val="{5B43E708-B08F-4DFE-8020-71EF08B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2B17"/>
  </w:style>
  <w:style w:type="paragraph" w:styleId="Heading1">
    <w:name w:val="heading 1"/>
    <w:basedOn w:val="Normal"/>
    <w:next w:val="Normal"/>
    <w:link w:val="Heading1Char"/>
    <w:uiPriority w:val="9"/>
    <w:qFormat/>
    <w:rsid w:val="00882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82B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B17"/>
  </w:style>
  <w:style w:type="table" w:styleId="TableGrid">
    <w:name w:val="Table Grid"/>
    <w:basedOn w:val="TableNormal"/>
    <w:uiPriority w:val="39"/>
    <w:rsid w:val="0088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2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Wheatley</dc:creator>
  <cp:keywords/>
  <dc:description/>
  <cp:lastModifiedBy>Maraea S Pogi</cp:lastModifiedBy>
  <cp:revision>2</cp:revision>
  <dcterms:created xsi:type="dcterms:W3CDTF">2019-12-10T19:51:00Z</dcterms:created>
  <dcterms:modified xsi:type="dcterms:W3CDTF">2019-12-10T19:51:00Z</dcterms:modified>
</cp:coreProperties>
</file>