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5F1C3A94" w:rsidR="005D790E" w:rsidRDefault="005D790E" w:rsidP="006357FF">
      <w:pPr>
        <w:rPr>
          <w:rFonts w:ascii="Calibri" w:hAnsi="Calibri"/>
        </w:rPr>
      </w:pPr>
      <w:r>
        <w:rPr>
          <w:rFonts w:ascii="Calibri" w:hAnsi="Calibri"/>
        </w:rPr>
        <w:t>RFT: 202</w:t>
      </w:r>
      <w:r w:rsidR="00A92EBB">
        <w:rPr>
          <w:rFonts w:ascii="Calibri" w:hAnsi="Calibri"/>
        </w:rPr>
        <w:t>2</w:t>
      </w:r>
      <w:r>
        <w:rPr>
          <w:rFonts w:ascii="Calibri" w:hAnsi="Calibri"/>
        </w:rPr>
        <w:t>/0</w:t>
      </w:r>
      <w:r w:rsidR="00BB670F">
        <w:rPr>
          <w:rFonts w:ascii="Calibri" w:hAnsi="Calibri"/>
        </w:rPr>
        <w:t>1</w:t>
      </w:r>
      <w:r w:rsidR="000168CD">
        <w:rPr>
          <w:rFonts w:ascii="Calibri" w:hAnsi="Calibri"/>
        </w:rPr>
        <w:t>1</w:t>
      </w:r>
    </w:p>
    <w:p w14:paraId="1586D62E" w14:textId="28BFCDD2"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w:t>
      </w:r>
      <w:r w:rsidR="000168CD">
        <w:rPr>
          <w:rFonts w:ascii="Calibri" w:hAnsi="Calibri"/>
        </w:rPr>
        <w:t>28/5</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0E63B171" w:rsidR="005679D1" w:rsidRPr="000168CD" w:rsidRDefault="000168CD" w:rsidP="005679D1">
            <w:pPr>
              <w:jc w:val="center"/>
              <w:rPr>
                <w:rFonts w:ascii="Calibri" w:eastAsia="Calibri" w:hAnsi="Calibri" w:cs="Calibri"/>
                <w:b/>
              </w:rPr>
            </w:pPr>
            <w:r w:rsidRPr="000168CD">
              <w:rPr>
                <w:rFonts w:ascii="Calibri" w:hAnsi="Calibri" w:cs="Calibri"/>
                <w:b/>
              </w:rPr>
              <w:t xml:space="preserve">Development of Tuvalu’s National Adaptation Plan to advance medium and long-term adaptation planning: </w:t>
            </w:r>
            <w:r w:rsidR="00D15871">
              <w:rPr>
                <w:rFonts w:ascii="Calibri" w:hAnsi="Calibri" w:cs="Calibri"/>
                <w:b/>
              </w:rPr>
              <w:t>Finance and Administrati</w:t>
            </w:r>
            <w:r w:rsidR="00435768">
              <w:rPr>
                <w:rFonts w:ascii="Calibri" w:hAnsi="Calibri" w:cs="Calibri"/>
                <w:b/>
              </w:rPr>
              <w:t>on</w:t>
            </w:r>
            <w:r w:rsidR="00D15871">
              <w:rPr>
                <w:rFonts w:ascii="Calibri" w:hAnsi="Calibri" w:cs="Calibri"/>
                <w:b/>
              </w:rPr>
              <w:t xml:space="preserve"> Assistant</w:t>
            </w:r>
          </w:p>
        </w:tc>
      </w:tr>
    </w:tbl>
    <w:p w14:paraId="00D5A2ED" w14:textId="056392D7" w:rsidR="005D7BEE" w:rsidRDefault="005D7BEE" w:rsidP="005D7BEE">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lastRenderedPageBreak/>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742DAF" w:rsidRPr="00150DE5" w14:paraId="25E6F51A" w14:textId="77777777" w:rsidTr="003F314D">
        <w:trPr>
          <w:cantSplit/>
        </w:trPr>
        <w:tc>
          <w:tcPr>
            <w:tcW w:w="10399" w:type="dxa"/>
            <w:gridSpan w:val="8"/>
            <w:shd w:val="clear" w:color="auto" w:fill="E6E6E6"/>
          </w:tcPr>
          <w:p w14:paraId="0EAB2665" w14:textId="77777777" w:rsidR="00742DAF" w:rsidRPr="004E7331" w:rsidRDefault="00742DAF" w:rsidP="00B93215">
            <w:pPr>
              <w:autoSpaceDE w:val="0"/>
              <w:autoSpaceDN w:val="0"/>
              <w:adjustRightInd w:val="0"/>
              <w:spacing w:after="120"/>
              <w:ind w:right="927"/>
              <w:jc w:val="both"/>
              <w:rPr>
                <w:rFonts w:asciiTheme="minorHAnsi" w:hAnsiTheme="minorHAnsi" w:cstheme="minorHAnsi"/>
                <w:b/>
              </w:rPr>
            </w:pPr>
            <w:r w:rsidRPr="004E7331">
              <w:rPr>
                <w:rFonts w:asciiTheme="minorHAnsi" w:hAnsiTheme="minorHAnsi" w:cstheme="minorHAnsi"/>
                <w:b/>
              </w:rPr>
              <w:t>CRITERIA 1:</w:t>
            </w:r>
          </w:p>
          <w:p w14:paraId="67A4B4E3" w14:textId="134D051B" w:rsidR="00A47A79" w:rsidRPr="00A47A79" w:rsidRDefault="00A47A79" w:rsidP="000168CD">
            <w:pPr>
              <w:spacing w:line="276" w:lineRule="auto"/>
              <w:jc w:val="both"/>
              <w:rPr>
                <w:rFonts w:ascii="Calibri" w:hAnsi="Calibri" w:cs="Calibri"/>
                <w:color w:val="000000"/>
              </w:rPr>
            </w:pPr>
            <w:r w:rsidRPr="00A47A79">
              <w:rPr>
                <w:rFonts w:ascii="Calibri" w:hAnsi="Calibri" w:cs="Calibri"/>
                <w:color w:val="000000"/>
              </w:rPr>
              <w:t>The Consultant must currently reside in Funafuti and have legal status to work in Tuvalu.</w:t>
            </w:r>
          </w:p>
          <w:p w14:paraId="6AB4672C" w14:textId="5CABA0A8" w:rsidR="00742DAF" w:rsidRPr="004E7331" w:rsidRDefault="00742DAF" w:rsidP="00A47A79">
            <w:pPr>
              <w:spacing w:line="276" w:lineRule="auto"/>
              <w:jc w:val="both"/>
              <w:rPr>
                <w:rFonts w:asciiTheme="minorHAnsi" w:hAnsiTheme="minorHAnsi" w:cstheme="minorHAnsi"/>
              </w:rPr>
            </w:pPr>
          </w:p>
        </w:tc>
      </w:tr>
      <w:tr w:rsidR="00742DAF" w:rsidRPr="00150DE5" w14:paraId="63BAD6D2" w14:textId="77777777" w:rsidTr="00742DAF">
        <w:trPr>
          <w:cantSplit/>
        </w:trPr>
        <w:tc>
          <w:tcPr>
            <w:tcW w:w="10399" w:type="dxa"/>
            <w:gridSpan w:val="8"/>
            <w:shd w:val="clear" w:color="auto" w:fill="auto"/>
          </w:tcPr>
          <w:p w14:paraId="47C65588" w14:textId="4F9892AE" w:rsidR="00742DAF" w:rsidRDefault="00742DAF" w:rsidP="00B93215">
            <w:pPr>
              <w:autoSpaceDE w:val="0"/>
              <w:autoSpaceDN w:val="0"/>
              <w:adjustRightInd w:val="0"/>
              <w:spacing w:after="120"/>
              <w:ind w:right="927"/>
              <w:jc w:val="both"/>
              <w:rPr>
                <w:rFonts w:asciiTheme="minorHAnsi" w:hAnsiTheme="minorHAnsi" w:cstheme="minorHAnsi"/>
                <w:b/>
              </w:rPr>
            </w:pPr>
          </w:p>
          <w:p w14:paraId="2B400F54" w14:textId="77777777" w:rsidR="00021C3F" w:rsidRPr="004E7331" w:rsidRDefault="00021C3F" w:rsidP="00B93215">
            <w:pPr>
              <w:autoSpaceDE w:val="0"/>
              <w:autoSpaceDN w:val="0"/>
              <w:adjustRightInd w:val="0"/>
              <w:spacing w:after="120"/>
              <w:ind w:right="927"/>
              <w:jc w:val="both"/>
              <w:rPr>
                <w:rFonts w:asciiTheme="minorHAnsi" w:hAnsiTheme="minorHAnsi" w:cstheme="minorHAnsi"/>
                <w:b/>
              </w:rPr>
            </w:pPr>
          </w:p>
          <w:p w14:paraId="45D050DC" w14:textId="39352B2E" w:rsidR="00742DAF" w:rsidRPr="004E7331" w:rsidRDefault="00742DAF" w:rsidP="00B93215">
            <w:pPr>
              <w:autoSpaceDE w:val="0"/>
              <w:autoSpaceDN w:val="0"/>
              <w:adjustRightInd w:val="0"/>
              <w:spacing w:after="120"/>
              <w:ind w:right="927"/>
              <w:jc w:val="both"/>
              <w:rPr>
                <w:rFonts w:asciiTheme="minorHAnsi" w:hAnsiTheme="minorHAnsi" w:cstheme="minorHAnsi"/>
                <w:b/>
              </w:rPr>
            </w:pPr>
          </w:p>
        </w:tc>
      </w:tr>
      <w:tr w:rsidR="00A47A79" w:rsidRPr="00150DE5" w14:paraId="5D698A6E" w14:textId="77777777" w:rsidTr="00A47A79">
        <w:trPr>
          <w:cantSplit/>
        </w:trPr>
        <w:tc>
          <w:tcPr>
            <w:tcW w:w="10399" w:type="dxa"/>
            <w:gridSpan w:val="8"/>
            <w:shd w:val="clear" w:color="auto" w:fill="EDEDED" w:themeFill="accent3" w:themeFillTint="33"/>
          </w:tcPr>
          <w:p w14:paraId="6B9CEE40" w14:textId="77777777" w:rsidR="00A47A79" w:rsidRPr="00D15871" w:rsidRDefault="00A47A79" w:rsidP="00B93215">
            <w:pPr>
              <w:autoSpaceDE w:val="0"/>
              <w:autoSpaceDN w:val="0"/>
              <w:adjustRightInd w:val="0"/>
              <w:spacing w:after="120"/>
              <w:ind w:right="927"/>
              <w:jc w:val="both"/>
              <w:rPr>
                <w:rFonts w:asciiTheme="minorHAnsi" w:hAnsiTheme="minorHAnsi" w:cstheme="minorHAnsi"/>
                <w:b/>
              </w:rPr>
            </w:pPr>
            <w:r w:rsidRPr="00D15871">
              <w:rPr>
                <w:rFonts w:asciiTheme="minorHAnsi" w:hAnsiTheme="minorHAnsi" w:cstheme="minorHAnsi"/>
                <w:b/>
              </w:rPr>
              <w:t>CRITERIA 2: Technical Proposal</w:t>
            </w:r>
          </w:p>
          <w:p w14:paraId="1D2BF378" w14:textId="77777777" w:rsidR="00D15871" w:rsidRPr="00D15871" w:rsidRDefault="00D15871" w:rsidP="00D15871">
            <w:pPr>
              <w:numPr>
                <w:ilvl w:val="0"/>
                <w:numId w:val="55"/>
              </w:numPr>
              <w:spacing w:line="276" w:lineRule="auto"/>
              <w:contextualSpacing/>
              <w:jc w:val="both"/>
              <w:rPr>
                <w:rFonts w:asciiTheme="minorHAnsi" w:hAnsiTheme="minorHAnsi" w:cstheme="minorHAnsi"/>
                <w:lang w:val="en-US"/>
              </w:rPr>
            </w:pPr>
            <w:r w:rsidRPr="00D15871">
              <w:rPr>
                <w:rFonts w:asciiTheme="minorHAnsi" w:hAnsiTheme="minorHAnsi" w:cstheme="minorHAnsi"/>
                <w:lang w:val="en-US"/>
              </w:rPr>
              <w:t xml:space="preserve">A university degree in accounting, </w:t>
            </w:r>
            <w:proofErr w:type="gramStart"/>
            <w:r w:rsidRPr="00D15871">
              <w:rPr>
                <w:rFonts w:asciiTheme="minorHAnsi" w:hAnsiTheme="minorHAnsi" w:cstheme="minorHAnsi"/>
                <w:lang w:val="en-US"/>
              </w:rPr>
              <w:t>economics</w:t>
            </w:r>
            <w:proofErr w:type="gramEnd"/>
            <w:r w:rsidRPr="00D15871">
              <w:rPr>
                <w:rFonts w:asciiTheme="minorHAnsi" w:hAnsiTheme="minorHAnsi" w:cstheme="minorHAnsi"/>
                <w:lang w:val="en-US"/>
              </w:rPr>
              <w:t xml:space="preserve"> or environmental management (15%)</w:t>
            </w:r>
          </w:p>
          <w:p w14:paraId="67A5C453" w14:textId="083FDA08" w:rsidR="00A47A79" w:rsidRPr="00D15871" w:rsidRDefault="00A47A79" w:rsidP="00A47A79">
            <w:pPr>
              <w:autoSpaceDE w:val="0"/>
              <w:autoSpaceDN w:val="0"/>
              <w:adjustRightInd w:val="0"/>
              <w:spacing w:after="120"/>
              <w:ind w:right="927"/>
              <w:jc w:val="both"/>
              <w:rPr>
                <w:rFonts w:asciiTheme="minorHAnsi" w:hAnsiTheme="minorHAnsi" w:cstheme="minorHAnsi"/>
                <w:b/>
              </w:rPr>
            </w:pPr>
          </w:p>
        </w:tc>
      </w:tr>
      <w:tr w:rsidR="00A47A79" w:rsidRPr="00150DE5" w14:paraId="77812338" w14:textId="77777777" w:rsidTr="00742DAF">
        <w:trPr>
          <w:cantSplit/>
        </w:trPr>
        <w:tc>
          <w:tcPr>
            <w:tcW w:w="10399" w:type="dxa"/>
            <w:gridSpan w:val="8"/>
            <w:shd w:val="clear" w:color="auto" w:fill="auto"/>
          </w:tcPr>
          <w:p w14:paraId="3005CB4D" w14:textId="77777777" w:rsidR="00A47A79" w:rsidRPr="00D15871" w:rsidRDefault="00A47A79" w:rsidP="00B93215">
            <w:pPr>
              <w:autoSpaceDE w:val="0"/>
              <w:autoSpaceDN w:val="0"/>
              <w:adjustRightInd w:val="0"/>
              <w:spacing w:after="120"/>
              <w:ind w:right="927"/>
              <w:jc w:val="both"/>
              <w:rPr>
                <w:rFonts w:asciiTheme="minorHAnsi" w:hAnsiTheme="minorHAnsi" w:cstheme="minorHAnsi"/>
                <w:b/>
              </w:rPr>
            </w:pPr>
          </w:p>
          <w:p w14:paraId="0316CC60" w14:textId="77777777" w:rsidR="00A47A79" w:rsidRPr="00D15871" w:rsidRDefault="00A47A79" w:rsidP="00B93215">
            <w:pPr>
              <w:autoSpaceDE w:val="0"/>
              <w:autoSpaceDN w:val="0"/>
              <w:adjustRightInd w:val="0"/>
              <w:spacing w:after="120"/>
              <w:ind w:right="927"/>
              <w:jc w:val="both"/>
              <w:rPr>
                <w:rFonts w:asciiTheme="minorHAnsi" w:hAnsiTheme="minorHAnsi" w:cstheme="minorHAnsi"/>
                <w:b/>
              </w:rPr>
            </w:pPr>
          </w:p>
          <w:p w14:paraId="07D7A928" w14:textId="6955291A" w:rsidR="00A47A79" w:rsidRPr="00D15871" w:rsidRDefault="00A47A79" w:rsidP="00B93215">
            <w:pPr>
              <w:autoSpaceDE w:val="0"/>
              <w:autoSpaceDN w:val="0"/>
              <w:adjustRightInd w:val="0"/>
              <w:spacing w:after="120"/>
              <w:ind w:right="927"/>
              <w:jc w:val="both"/>
              <w:rPr>
                <w:rFonts w:asciiTheme="minorHAnsi" w:hAnsiTheme="minorHAnsi" w:cstheme="minorHAnsi"/>
                <w:b/>
              </w:rPr>
            </w:pPr>
          </w:p>
        </w:tc>
      </w:tr>
      <w:tr w:rsidR="00742DAF" w:rsidRPr="00150DE5" w14:paraId="24180F84" w14:textId="77777777" w:rsidTr="00A82141">
        <w:trPr>
          <w:cantSplit/>
          <w:trHeight w:val="682"/>
        </w:trPr>
        <w:tc>
          <w:tcPr>
            <w:tcW w:w="10399" w:type="dxa"/>
            <w:gridSpan w:val="8"/>
            <w:shd w:val="clear" w:color="auto" w:fill="E6E6E6"/>
          </w:tcPr>
          <w:p w14:paraId="742E7ED6" w14:textId="1FF12238" w:rsidR="00742DAF" w:rsidRPr="00D15871" w:rsidRDefault="00742DAF" w:rsidP="00B93215">
            <w:pPr>
              <w:jc w:val="both"/>
              <w:rPr>
                <w:rFonts w:asciiTheme="minorHAnsi" w:hAnsiTheme="minorHAnsi" w:cstheme="minorHAnsi"/>
                <w:b/>
              </w:rPr>
            </w:pPr>
            <w:r w:rsidRPr="00D15871">
              <w:rPr>
                <w:rFonts w:asciiTheme="minorHAnsi" w:hAnsiTheme="minorHAnsi" w:cstheme="minorHAnsi"/>
                <w:b/>
              </w:rPr>
              <w:t>CRITERIA 2:</w:t>
            </w:r>
            <w:r w:rsidR="00A47A79" w:rsidRPr="00D15871">
              <w:rPr>
                <w:rFonts w:asciiTheme="minorHAnsi" w:hAnsiTheme="minorHAnsi" w:cstheme="minorHAnsi"/>
                <w:b/>
              </w:rPr>
              <w:t xml:space="preserve"> Technical Proposal</w:t>
            </w:r>
          </w:p>
          <w:p w14:paraId="36C4C849" w14:textId="77777777" w:rsidR="00742DAF" w:rsidRPr="00D15871" w:rsidRDefault="00742DAF" w:rsidP="00B93215">
            <w:pPr>
              <w:jc w:val="both"/>
              <w:rPr>
                <w:rFonts w:asciiTheme="minorHAnsi" w:hAnsiTheme="minorHAnsi" w:cstheme="minorHAnsi"/>
                <w:b/>
              </w:rPr>
            </w:pPr>
          </w:p>
          <w:p w14:paraId="2A229AFC" w14:textId="20A0B876" w:rsidR="00D15871" w:rsidRPr="00D15871" w:rsidRDefault="00D15871" w:rsidP="00D15871">
            <w:pPr>
              <w:pStyle w:val="ListParagraph"/>
              <w:numPr>
                <w:ilvl w:val="0"/>
                <w:numId w:val="55"/>
              </w:numPr>
              <w:spacing w:line="276" w:lineRule="auto"/>
              <w:jc w:val="both"/>
              <w:rPr>
                <w:rFonts w:asciiTheme="minorHAnsi" w:hAnsiTheme="minorHAnsi" w:cstheme="minorHAnsi"/>
                <w:lang w:val="en-US"/>
              </w:rPr>
            </w:pPr>
            <w:r w:rsidRPr="00D15871">
              <w:rPr>
                <w:rFonts w:asciiTheme="minorHAnsi" w:hAnsiTheme="minorHAnsi" w:cstheme="minorHAnsi"/>
                <w:lang w:val="en-US"/>
              </w:rPr>
              <w:t>A minimum of 3 years of relevant experience in a field related to climate change. (15%)</w:t>
            </w:r>
          </w:p>
          <w:p w14:paraId="02B2E56C" w14:textId="4DA725F6" w:rsidR="00742DAF" w:rsidRPr="00D15871" w:rsidRDefault="00742DAF" w:rsidP="00742DAF">
            <w:pPr>
              <w:rPr>
                <w:rFonts w:asciiTheme="minorHAnsi" w:hAnsiTheme="minorHAnsi" w:cstheme="minorHAnsi"/>
              </w:rPr>
            </w:pPr>
            <w:r w:rsidRPr="00D15871">
              <w:rPr>
                <w:rFonts w:asciiTheme="minorHAnsi" w:hAnsiTheme="minorHAnsi" w:cstheme="minorHAnsi"/>
                <w:bCs/>
              </w:rPr>
              <w:t xml:space="preserve"> </w:t>
            </w:r>
          </w:p>
        </w:tc>
      </w:tr>
      <w:tr w:rsidR="00742DAF" w:rsidRPr="00150DE5" w14:paraId="3DB49126" w14:textId="77777777" w:rsidTr="00742DAF">
        <w:trPr>
          <w:cantSplit/>
          <w:trHeight w:val="682"/>
        </w:trPr>
        <w:tc>
          <w:tcPr>
            <w:tcW w:w="10399" w:type="dxa"/>
            <w:gridSpan w:val="8"/>
            <w:shd w:val="clear" w:color="auto" w:fill="auto"/>
          </w:tcPr>
          <w:p w14:paraId="2398D521" w14:textId="5398D57E" w:rsidR="00742DAF" w:rsidRPr="00D15871" w:rsidRDefault="00742DAF" w:rsidP="00B93215">
            <w:pPr>
              <w:jc w:val="both"/>
              <w:rPr>
                <w:rFonts w:asciiTheme="minorHAnsi" w:hAnsiTheme="minorHAnsi" w:cstheme="minorHAnsi"/>
                <w:b/>
              </w:rPr>
            </w:pPr>
          </w:p>
          <w:p w14:paraId="294323A8" w14:textId="77777777" w:rsidR="00021C3F" w:rsidRPr="00D15871" w:rsidRDefault="00021C3F" w:rsidP="00B93215">
            <w:pPr>
              <w:jc w:val="both"/>
              <w:rPr>
                <w:rFonts w:asciiTheme="minorHAnsi" w:hAnsiTheme="minorHAnsi" w:cstheme="minorHAnsi"/>
                <w:b/>
              </w:rPr>
            </w:pPr>
          </w:p>
          <w:p w14:paraId="73D06553" w14:textId="77777777" w:rsidR="00742DAF" w:rsidRPr="00D15871" w:rsidRDefault="00742DAF" w:rsidP="00B93215">
            <w:pPr>
              <w:jc w:val="both"/>
              <w:rPr>
                <w:rFonts w:asciiTheme="minorHAnsi" w:hAnsiTheme="minorHAnsi" w:cstheme="minorHAnsi"/>
                <w:b/>
              </w:rPr>
            </w:pPr>
          </w:p>
          <w:p w14:paraId="08659FEA" w14:textId="53314109" w:rsidR="00742DAF" w:rsidRPr="00D15871" w:rsidRDefault="00742DAF" w:rsidP="00B93215">
            <w:pPr>
              <w:jc w:val="both"/>
              <w:rPr>
                <w:rFonts w:asciiTheme="minorHAnsi" w:hAnsiTheme="minorHAnsi" w:cstheme="minorHAnsi"/>
                <w:b/>
              </w:rPr>
            </w:pPr>
          </w:p>
        </w:tc>
      </w:tr>
      <w:tr w:rsidR="00742DAF" w:rsidRPr="00150DE5" w14:paraId="62248FA8" w14:textId="77777777" w:rsidTr="0070005C">
        <w:trPr>
          <w:cantSplit/>
        </w:trPr>
        <w:tc>
          <w:tcPr>
            <w:tcW w:w="10399" w:type="dxa"/>
            <w:gridSpan w:val="8"/>
            <w:shd w:val="clear" w:color="auto" w:fill="E6E6E6"/>
          </w:tcPr>
          <w:p w14:paraId="69779AEC" w14:textId="77777777" w:rsidR="00A47A79" w:rsidRPr="00D15871" w:rsidRDefault="00A47A79" w:rsidP="00A47A79">
            <w:pPr>
              <w:jc w:val="both"/>
              <w:rPr>
                <w:rFonts w:asciiTheme="minorHAnsi" w:hAnsiTheme="minorHAnsi" w:cstheme="minorHAnsi"/>
                <w:b/>
              </w:rPr>
            </w:pPr>
            <w:r w:rsidRPr="00D15871">
              <w:rPr>
                <w:rFonts w:asciiTheme="minorHAnsi" w:hAnsiTheme="minorHAnsi" w:cstheme="minorHAnsi"/>
                <w:b/>
              </w:rPr>
              <w:t>CRITERIA 2: Technical Proposal</w:t>
            </w:r>
          </w:p>
          <w:p w14:paraId="10155918" w14:textId="77777777" w:rsidR="00742DAF" w:rsidRPr="00D15871" w:rsidRDefault="00742DAF" w:rsidP="00C851D0">
            <w:pPr>
              <w:rPr>
                <w:rFonts w:asciiTheme="minorHAnsi" w:hAnsiTheme="minorHAnsi" w:cstheme="minorHAnsi"/>
                <w:b/>
              </w:rPr>
            </w:pPr>
          </w:p>
          <w:p w14:paraId="187735E6" w14:textId="481230D8" w:rsidR="00D15871" w:rsidRPr="00D15871" w:rsidRDefault="00D15871" w:rsidP="00D15871">
            <w:pPr>
              <w:pStyle w:val="ListParagraph"/>
              <w:numPr>
                <w:ilvl w:val="0"/>
                <w:numId w:val="55"/>
              </w:numPr>
              <w:spacing w:line="276" w:lineRule="auto"/>
              <w:jc w:val="both"/>
              <w:rPr>
                <w:rFonts w:asciiTheme="minorHAnsi" w:hAnsiTheme="minorHAnsi" w:cstheme="minorHAnsi"/>
                <w:lang w:val="en-US"/>
              </w:rPr>
            </w:pPr>
            <w:r w:rsidRPr="00D15871">
              <w:rPr>
                <w:rFonts w:asciiTheme="minorHAnsi" w:hAnsiTheme="minorHAnsi" w:cstheme="minorHAnsi"/>
                <w:lang w:val="en-US"/>
              </w:rPr>
              <w:t>Experience working with project finance and management, project procurement requirements, business administration and project administration. (35%)</w:t>
            </w:r>
          </w:p>
          <w:p w14:paraId="24AED4C0" w14:textId="77777777" w:rsidR="00742DAF" w:rsidRPr="00D15871" w:rsidRDefault="00742DAF" w:rsidP="00742DAF">
            <w:pPr>
              <w:rPr>
                <w:rFonts w:asciiTheme="minorHAnsi" w:hAnsiTheme="minorHAnsi" w:cstheme="minorHAnsi"/>
              </w:rPr>
            </w:pPr>
          </w:p>
        </w:tc>
      </w:tr>
      <w:tr w:rsidR="00742DAF" w:rsidRPr="00150DE5" w14:paraId="7009F611" w14:textId="77777777" w:rsidTr="00742DAF">
        <w:trPr>
          <w:cantSplit/>
        </w:trPr>
        <w:tc>
          <w:tcPr>
            <w:tcW w:w="10399" w:type="dxa"/>
            <w:gridSpan w:val="8"/>
            <w:shd w:val="clear" w:color="auto" w:fill="auto"/>
          </w:tcPr>
          <w:p w14:paraId="5259EF94" w14:textId="42128670" w:rsidR="00742DAF" w:rsidRPr="00D15871" w:rsidRDefault="00742DAF" w:rsidP="00B93215">
            <w:pPr>
              <w:jc w:val="both"/>
              <w:rPr>
                <w:rFonts w:asciiTheme="minorHAnsi" w:hAnsiTheme="minorHAnsi" w:cstheme="minorHAnsi"/>
                <w:b/>
              </w:rPr>
            </w:pPr>
          </w:p>
          <w:p w14:paraId="66EDE9C1" w14:textId="77777777" w:rsidR="00742DAF" w:rsidRPr="00D15871" w:rsidRDefault="00742DAF" w:rsidP="00B93215">
            <w:pPr>
              <w:jc w:val="both"/>
              <w:rPr>
                <w:rFonts w:asciiTheme="minorHAnsi" w:hAnsiTheme="minorHAnsi" w:cstheme="minorHAnsi"/>
                <w:b/>
              </w:rPr>
            </w:pPr>
          </w:p>
          <w:p w14:paraId="5EC96A90" w14:textId="12B20441" w:rsidR="00742DAF" w:rsidRPr="00D15871" w:rsidRDefault="00742DAF" w:rsidP="00B93215">
            <w:pPr>
              <w:jc w:val="both"/>
              <w:rPr>
                <w:rFonts w:asciiTheme="minorHAnsi" w:hAnsiTheme="minorHAnsi" w:cstheme="minorHAnsi"/>
                <w:b/>
              </w:rPr>
            </w:pPr>
          </w:p>
        </w:tc>
      </w:tr>
      <w:tr w:rsidR="00742DAF" w:rsidRPr="00150DE5" w14:paraId="6EBC6659" w14:textId="77777777" w:rsidTr="006E0C61">
        <w:trPr>
          <w:cantSplit/>
        </w:trPr>
        <w:tc>
          <w:tcPr>
            <w:tcW w:w="10399" w:type="dxa"/>
            <w:gridSpan w:val="8"/>
            <w:shd w:val="clear" w:color="auto" w:fill="E6E6E6"/>
          </w:tcPr>
          <w:p w14:paraId="55788F17" w14:textId="77777777" w:rsidR="00A47A79" w:rsidRPr="00D15871" w:rsidRDefault="00A47A79" w:rsidP="00A47A79">
            <w:pPr>
              <w:jc w:val="both"/>
              <w:rPr>
                <w:rFonts w:asciiTheme="minorHAnsi" w:hAnsiTheme="minorHAnsi" w:cstheme="minorHAnsi"/>
                <w:b/>
              </w:rPr>
            </w:pPr>
            <w:r w:rsidRPr="00D15871">
              <w:rPr>
                <w:rFonts w:asciiTheme="minorHAnsi" w:hAnsiTheme="minorHAnsi" w:cstheme="minorHAnsi"/>
                <w:b/>
              </w:rPr>
              <w:t>CRITERIA 2: Technical Proposal</w:t>
            </w:r>
          </w:p>
          <w:p w14:paraId="207A2389" w14:textId="77777777" w:rsidR="00742DAF" w:rsidRPr="00D15871" w:rsidRDefault="00742DAF" w:rsidP="00B54E9B">
            <w:pPr>
              <w:rPr>
                <w:rFonts w:asciiTheme="minorHAnsi" w:hAnsiTheme="minorHAnsi" w:cstheme="minorHAnsi"/>
                <w:bCs/>
              </w:rPr>
            </w:pPr>
          </w:p>
          <w:p w14:paraId="372FC63B" w14:textId="75873185" w:rsidR="00D15871" w:rsidRPr="00D15871" w:rsidRDefault="00D15871" w:rsidP="00D15871">
            <w:pPr>
              <w:pStyle w:val="ListParagraph"/>
              <w:numPr>
                <w:ilvl w:val="0"/>
                <w:numId w:val="55"/>
              </w:numPr>
              <w:spacing w:line="276" w:lineRule="auto"/>
              <w:jc w:val="both"/>
              <w:rPr>
                <w:rFonts w:asciiTheme="minorHAnsi" w:hAnsiTheme="minorHAnsi" w:cstheme="minorHAnsi"/>
                <w:lang w:val="en-US"/>
              </w:rPr>
            </w:pPr>
            <w:r w:rsidRPr="00D15871">
              <w:rPr>
                <w:rFonts w:asciiTheme="minorHAnsi" w:hAnsiTheme="minorHAnsi" w:cstheme="minorHAnsi"/>
                <w:lang w:val="en-US"/>
              </w:rPr>
              <w:t>Work experience with international /regional /national organizations.</w:t>
            </w:r>
            <w:r w:rsidRPr="00D15871">
              <w:rPr>
                <w:rFonts w:asciiTheme="minorHAnsi" w:hAnsiTheme="minorHAnsi" w:cstheme="minorHAnsi"/>
                <w:color w:val="000000"/>
                <w:lang w:val="en-GB"/>
              </w:rPr>
              <w:t xml:space="preserve"> (15%)</w:t>
            </w:r>
          </w:p>
          <w:p w14:paraId="3D6F37CC" w14:textId="2F705CD2" w:rsidR="00742DAF" w:rsidRPr="00D15871" w:rsidRDefault="00742DAF" w:rsidP="00742DAF">
            <w:pPr>
              <w:autoSpaceDE w:val="0"/>
              <w:autoSpaceDN w:val="0"/>
              <w:adjustRightInd w:val="0"/>
              <w:ind w:right="927"/>
              <w:jc w:val="both"/>
              <w:rPr>
                <w:rFonts w:asciiTheme="minorHAnsi" w:hAnsiTheme="minorHAnsi" w:cstheme="minorHAnsi"/>
                <w:bCs/>
              </w:rPr>
            </w:pPr>
          </w:p>
        </w:tc>
      </w:tr>
      <w:tr w:rsidR="00742DAF" w:rsidRPr="00150DE5" w14:paraId="6099896F" w14:textId="77777777" w:rsidTr="00742DAF">
        <w:trPr>
          <w:cantSplit/>
        </w:trPr>
        <w:tc>
          <w:tcPr>
            <w:tcW w:w="10399" w:type="dxa"/>
            <w:gridSpan w:val="8"/>
            <w:shd w:val="clear" w:color="auto" w:fill="auto"/>
          </w:tcPr>
          <w:p w14:paraId="43608633" w14:textId="77777777" w:rsidR="00742DAF" w:rsidRPr="004E7331" w:rsidRDefault="00742DAF" w:rsidP="00B54E9B">
            <w:pPr>
              <w:rPr>
                <w:rFonts w:asciiTheme="minorHAnsi" w:hAnsiTheme="minorHAnsi" w:cstheme="minorHAnsi"/>
                <w:b/>
              </w:rPr>
            </w:pPr>
          </w:p>
          <w:p w14:paraId="12F452A0" w14:textId="0FBBB88E" w:rsidR="00742DAF" w:rsidRDefault="00742DAF" w:rsidP="00742DAF">
            <w:pPr>
              <w:rPr>
                <w:rFonts w:asciiTheme="minorHAnsi" w:hAnsiTheme="minorHAnsi" w:cstheme="minorHAnsi"/>
                <w:b/>
              </w:rPr>
            </w:pPr>
          </w:p>
          <w:p w14:paraId="2FA3CEDE" w14:textId="3A43E5BA" w:rsidR="00021C3F" w:rsidRDefault="00021C3F" w:rsidP="00742DAF">
            <w:pPr>
              <w:rPr>
                <w:rFonts w:asciiTheme="minorHAnsi" w:hAnsiTheme="minorHAnsi" w:cstheme="minorHAnsi"/>
                <w:b/>
              </w:rPr>
            </w:pPr>
          </w:p>
          <w:p w14:paraId="59D0EA8F" w14:textId="77777777" w:rsidR="00021C3F" w:rsidRPr="004E7331" w:rsidRDefault="00021C3F" w:rsidP="00742DAF">
            <w:pPr>
              <w:rPr>
                <w:rFonts w:asciiTheme="minorHAnsi" w:hAnsiTheme="minorHAnsi" w:cstheme="minorHAnsi"/>
                <w:b/>
              </w:rPr>
            </w:pPr>
          </w:p>
          <w:p w14:paraId="0A364FA1" w14:textId="3EDF2DFF" w:rsidR="00742DAF" w:rsidRPr="004E7331" w:rsidRDefault="00742DAF" w:rsidP="00742DAF">
            <w:pPr>
              <w:rPr>
                <w:rFonts w:asciiTheme="minorHAnsi" w:hAnsiTheme="minorHAnsi" w:cstheme="minorHAnsi"/>
                <w:b/>
              </w:rPr>
            </w:pPr>
          </w:p>
        </w:tc>
      </w:tr>
      <w:tr w:rsidR="00A92EBB" w:rsidRPr="00150DE5" w14:paraId="5178D5F7" w14:textId="77777777" w:rsidTr="00AB3897">
        <w:trPr>
          <w:cantSplit/>
        </w:trPr>
        <w:tc>
          <w:tcPr>
            <w:tcW w:w="10399" w:type="dxa"/>
            <w:gridSpan w:val="8"/>
            <w:shd w:val="clear" w:color="auto" w:fill="E7E6E6" w:themeFill="background2"/>
          </w:tcPr>
          <w:p w14:paraId="61618A60" w14:textId="3D4097BE" w:rsidR="00A92EBB" w:rsidRPr="008109DA" w:rsidRDefault="00A92EBB" w:rsidP="00A92EBB">
            <w:pPr>
              <w:rPr>
                <w:rFonts w:ascii="Calibri" w:hAnsi="Calibri" w:cs="Calibri"/>
                <w:b/>
              </w:rPr>
            </w:pPr>
            <w:r w:rsidRPr="008109DA">
              <w:rPr>
                <w:rFonts w:ascii="Calibri" w:hAnsi="Calibri" w:cs="Calibri"/>
                <w:b/>
              </w:rPr>
              <w:lastRenderedPageBreak/>
              <w:t xml:space="preserve">CRITERIA </w:t>
            </w:r>
            <w:r w:rsidR="00A47A79">
              <w:rPr>
                <w:rFonts w:ascii="Calibri" w:hAnsi="Calibri" w:cs="Calibri"/>
                <w:b/>
              </w:rPr>
              <w:t>3</w:t>
            </w:r>
            <w:r w:rsidRPr="008109DA">
              <w:rPr>
                <w:rFonts w:ascii="Calibri" w:hAnsi="Calibri" w:cs="Calibri"/>
                <w:b/>
              </w:rPr>
              <w:t>:</w:t>
            </w:r>
          </w:p>
          <w:p w14:paraId="76065F4F" w14:textId="77777777" w:rsidR="00A92EBB" w:rsidRPr="00CC076C" w:rsidRDefault="00A92EBB" w:rsidP="00A92EBB">
            <w:pPr>
              <w:rPr>
                <w:rFonts w:ascii="Calibri" w:hAnsi="Calibri" w:cs="Calibri"/>
                <w:bCs/>
              </w:rPr>
            </w:pPr>
          </w:p>
          <w:p w14:paraId="6A762510" w14:textId="3EC34F8F" w:rsidR="00A92EBB" w:rsidRPr="00021C3F" w:rsidRDefault="00A92EBB" w:rsidP="00A92EBB">
            <w:pPr>
              <w:rPr>
                <w:rFonts w:ascii="Calibri" w:hAnsi="Calibri" w:cs="Calibri"/>
                <w:bCs/>
              </w:rPr>
            </w:pPr>
            <w:r w:rsidRPr="00021C3F">
              <w:rPr>
                <w:rFonts w:ascii="Calibri" w:hAnsi="Calibri" w:cs="Calibri"/>
                <w:bCs/>
              </w:rPr>
              <w:t>Detailed financial proposal</w:t>
            </w:r>
            <w:r w:rsidR="00A47A79" w:rsidRPr="00021C3F">
              <w:rPr>
                <w:rFonts w:ascii="Calibri" w:hAnsi="Calibri" w:cs="Calibri"/>
                <w:bCs/>
              </w:rPr>
              <w:t xml:space="preserve"> in USD</w:t>
            </w:r>
            <w:r w:rsidRPr="00021C3F">
              <w:rPr>
                <w:rFonts w:ascii="Calibri" w:hAnsi="Calibri" w:cs="Calibri"/>
                <w:bCs/>
              </w:rPr>
              <w:t xml:space="preserve"> (</w:t>
            </w:r>
            <w:r w:rsidR="00A47A79" w:rsidRPr="00021C3F">
              <w:rPr>
                <w:rFonts w:ascii="Calibri" w:hAnsi="Calibri" w:cs="Calibri"/>
                <w:bCs/>
              </w:rPr>
              <w:t>20</w:t>
            </w:r>
            <w:r w:rsidRPr="00021C3F">
              <w:rPr>
                <w:rFonts w:ascii="Calibri" w:hAnsi="Calibri" w:cs="Calibri"/>
                <w:bCs/>
              </w:rPr>
              <w:t>%).</w:t>
            </w:r>
            <w:r w:rsidR="00A47A79" w:rsidRPr="00021C3F">
              <w:rPr>
                <w:rFonts w:ascii="Calibri" w:hAnsi="Calibri" w:cs="Calibri"/>
                <w:bCs/>
              </w:rPr>
              <w:t xml:space="preserve"> </w:t>
            </w:r>
            <w:r w:rsidR="00A47A79" w:rsidRPr="00021C3F">
              <w:rPr>
                <w:rFonts w:ascii="Calibri" w:hAnsi="Calibri" w:cs="Calibri"/>
                <w:color w:val="000000"/>
              </w:rPr>
              <w:t>Outline all costs associated with the undertaking of activities including professional fees and miscellaneous costs inclusive of all taxes</w:t>
            </w:r>
          </w:p>
        </w:tc>
      </w:tr>
      <w:tr w:rsidR="00A92EBB" w:rsidRPr="00150DE5" w14:paraId="7C95888B" w14:textId="77777777" w:rsidTr="00742DAF">
        <w:trPr>
          <w:cantSplit/>
        </w:trPr>
        <w:tc>
          <w:tcPr>
            <w:tcW w:w="10399" w:type="dxa"/>
            <w:gridSpan w:val="8"/>
            <w:shd w:val="clear" w:color="auto" w:fill="auto"/>
          </w:tcPr>
          <w:p w14:paraId="4C5084D7" w14:textId="77777777" w:rsidR="00A92EBB" w:rsidRDefault="00A92EBB" w:rsidP="00A92EBB">
            <w:pPr>
              <w:rPr>
                <w:rFonts w:ascii="Calibri" w:hAnsi="Calibri" w:cs="Calibri"/>
                <w:b/>
              </w:rPr>
            </w:pPr>
          </w:p>
          <w:p w14:paraId="47BBAD90" w14:textId="77777777" w:rsidR="00A92EBB" w:rsidRDefault="00A92EBB" w:rsidP="00021C3F">
            <w:pPr>
              <w:rPr>
                <w:rFonts w:ascii="Calibri" w:hAnsi="Calibri" w:cs="Calibri"/>
                <w:b/>
              </w:rPr>
            </w:pPr>
          </w:p>
          <w:p w14:paraId="23B547F0" w14:textId="18030AA2" w:rsidR="00021C3F" w:rsidRDefault="00021C3F" w:rsidP="00021C3F">
            <w:pPr>
              <w:rPr>
                <w:rFonts w:ascii="Calibri" w:hAnsi="Calibri" w:cs="Calibri"/>
                <w:b/>
              </w:rPr>
            </w:pPr>
          </w:p>
        </w:tc>
      </w:tr>
      <w:tr w:rsidR="00A92EBB"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A92EBB" w:rsidRPr="00150DE5" w:rsidRDefault="00A92EBB" w:rsidP="00A92EBB">
            <w:pPr>
              <w:rPr>
                <w:rFonts w:ascii="Calibri" w:hAnsi="Calibri" w:cs="Calibri"/>
              </w:rPr>
            </w:pPr>
          </w:p>
        </w:tc>
      </w:tr>
      <w:tr w:rsidR="00A92EBB" w:rsidRPr="00150DE5" w14:paraId="7C372B05" w14:textId="77777777" w:rsidTr="007E17BB">
        <w:trPr>
          <w:cantSplit/>
        </w:trPr>
        <w:tc>
          <w:tcPr>
            <w:tcW w:w="808" w:type="dxa"/>
            <w:shd w:val="clear" w:color="auto" w:fill="C0C0C0"/>
          </w:tcPr>
          <w:p w14:paraId="5E441A14" w14:textId="77777777" w:rsidR="00A92EBB" w:rsidRPr="00150DE5" w:rsidRDefault="00A92EBB" w:rsidP="00A92EBB">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A92EBB" w:rsidRPr="00150DE5" w:rsidRDefault="00A92EBB" w:rsidP="00A92EBB">
            <w:pPr>
              <w:rPr>
                <w:rFonts w:ascii="Calibri" w:hAnsi="Calibri" w:cs="Calibri"/>
                <w:b/>
                <w:bCs/>
              </w:rPr>
            </w:pPr>
            <w:r w:rsidRPr="00150DE5">
              <w:rPr>
                <w:rFonts w:ascii="Calibri" w:hAnsi="Calibri" w:cs="Calibri"/>
                <w:b/>
                <w:bCs/>
              </w:rPr>
              <w:t>GENERAL INFORMATION</w:t>
            </w:r>
          </w:p>
        </w:tc>
      </w:tr>
      <w:tr w:rsidR="00A92EBB" w:rsidRPr="00150DE5" w14:paraId="32BD5965" w14:textId="77777777" w:rsidTr="00D21BF3">
        <w:trPr>
          <w:cantSplit/>
        </w:trPr>
        <w:tc>
          <w:tcPr>
            <w:tcW w:w="4644" w:type="dxa"/>
            <w:gridSpan w:val="3"/>
            <w:shd w:val="clear" w:color="auto" w:fill="E6E6E6"/>
          </w:tcPr>
          <w:p w14:paraId="6B7A4B63" w14:textId="77777777" w:rsidR="00A92EBB" w:rsidRPr="00150DE5" w:rsidRDefault="00A92EBB" w:rsidP="00A92EBB">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A92EBB" w:rsidRPr="00150DE5" w:rsidRDefault="00A92EBB" w:rsidP="00A92EBB">
            <w:pPr>
              <w:rPr>
                <w:rFonts w:ascii="Calibri" w:hAnsi="Calibri" w:cs="Calibri"/>
              </w:rPr>
            </w:pPr>
          </w:p>
        </w:tc>
      </w:tr>
      <w:tr w:rsidR="00A92EBB" w:rsidRPr="00150DE5" w14:paraId="071846B9" w14:textId="77777777" w:rsidTr="00D21BF3">
        <w:trPr>
          <w:cantSplit/>
        </w:trPr>
        <w:tc>
          <w:tcPr>
            <w:tcW w:w="4644" w:type="dxa"/>
            <w:gridSpan w:val="3"/>
            <w:shd w:val="clear" w:color="auto" w:fill="E6E6E6"/>
          </w:tcPr>
          <w:p w14:paraId="4A1CBB0B" w14:textId="77777777" w:rsidR="0016206B" w:rsidRDefault="0016206B" w:rsidP="0016206B">
            <w:pPr>
              <w:pStyle w:val="Default"/>
              <w:jc w:val="both"/>
              <w:rPr>
                <w:rFonts w:ascii="Calibri" w:hAnsi="Calibri" w:cs="Calibri"/>
                <w:lang w:eastAsia="en-AU"/>
              </w:rPr>
            </w:pPr>
            <w:r>
              <w:rPr>
                <w:rFonts w:ascii="Calibri" w:hAnsi="Calibri" w:cs="Calibri"/>
              </w:rPr>
              <w:t xml:space="preserve">Declaration </w:t>
            </w:r>
            <w:r>
              <w:rPr>
                <w:rStyle w:val="Strong"/>
                <w:rFonts w:ascii="Calibri" w:hAnsi="Calibri" w:cs="Calibri"/>
                <w:b w:val="0"/>
              </w:rPr>
              <w:t xml:space="preserve">Tenderer has no association with </w:t>
            </w:r>
          </w:p>
          <w:p w14:paraId="251B3356" w14:textId="4FEDED2F" w:rsidR="00A92EBB" w:rsidRPr="00150DE5" w:rsidRDefault="0016206B" w:rsidP="0016206B">
            <w:pPr>
              <w:pStyle w:val="NormalWeb"/>
              <w:spacing w:before="0" w:after="12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Pr>
                <w:rFonts w:ascii="Calibri" w:hAnsi="Calibri" w:cs="Calibri"/>
                <w:lang w:eastAsia="en-AU"/>
              </w:rPr>
              <w:t>organisation</w:t>
            </w:r>
            <w:proofErr w:type="spellEnd"/>
            <w:r>
              <w:rPr>
                <w:rFonts w:ascii="Calibri" w:hAnsi="Calibri" w:cs="Calibri"/>
                <w:lang w:eastAsia="en-AU"/>
              </w:rPr>
              <w:t xml:space="preserve">,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5755" w:type="dxa"/>
            <w:gridSpan w:val="5"/>
          </w:tcPr>
          <w:p w14:paraId="1F8D3433" w14:textId="77777777" w:rsidR="00A92EBB" w:rsidRPr="00150DE5" w:rsidRDefault="00A92EBB" w:rsidP="00A92EBB">
            <w:pPr>
              <w:rPr>
                <w:rFonts w:ascii="Calibri" w:hAnsi="Calibri" w:cs="Calibri"/>
              </w:rPr>
            </w:pPr>
          </w:p>
        </w:tc>
      </w:tr>
      <w:tr w:rsidR="00A92EBB" w:rsidRPr="00150DE5" w14:paraId="41F15A4D" w14:textId="77777777" w:rsidTr="00D21BF3">
        <w:trPr>
          <w:cantSplit/>
        </w:trPr>
        <w:tc>
          <w:tcPr>
            <w:tcW w:w="4644" w:type="dxa"/>
            <w:gridSpan w:val="3"/>
            <w:shd w:val="clear" w:color="auto" w:fill="E6E6E6"/>
          </w:tcPr>
          <w:p w14:paraId="0B391D7E" w14:textId="1099F585" w:rsidR="00A92EBB" w:rsidRPr="00150DE5" w:rsidRDefault="00A92EBB" w:rsidP="00A92EBB">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A92EBB" w:rsidRPr="00150DE5" w:rsidRDefault="00A92EBB" w:rsidP="00A92EBB">
            <w:pPr>
              <w:rPr>
                <w:rFonts w:ascii="Calibri" w:hAnsi="Calibri" w:cs="Calibri"/>
              </w:rPr>
            </w:pPr>
          </w:p>
        </w:tc>
      </w:tr>
      <w:tr w:rsidR="00A92EBB" w:rsidRPr="00150DE5" w14:paraId="40FAFC9E" w14:textId="77777777" w:rsidTr="00D21BF3">
        <w:trPr>
          <w:cantSplit/>
        </w:trPr>
        <w:tc>
          <w:tcPr>
            <w:tcW w:w="4644" w:type="dxa"/>
            <w:gridSpan w:val="3"/>
            <w:shd w:val="clear" w:color="auto" w:fill="E6E6E6"/>
          </w:tcPr>
          <w:p w14:paraId="495DD18B" w14:textId="77777777" w:rsidR="00A92EBB" w:rsidRPr="00150DE5" w:rsidRDefault="00A92EBB" w:rsidP="00A92EBB">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A92EBB" w:rsidRPr="00150DE5" w:rsidRDefault="00A92EBB" w:rsidP="00A92EBB">
            <w:pPr>
              <w:rPr>
                <w:rFonts w:ascii="Calibri" w:hAnsi="Calibri" w:cs="Calibri"/>
              </w:rPr>
            </w:pPr>
          </w:p>
        </w:tc>
      </w:tr>
      <w:tr w:rsidR="00A92EBB"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A92EBB" w:rsidRPr="00150DE5" w:rsidRDefault="00A92EBB" w:rsidP="00A92EBB">
            <w:pPr>
              <w:rPr>
                <w:rFonts w:ascii="Calibri" w:hAnsi="Calibri"/>
              </w:rPr>
            </w:pPr>
          </w:p>
        </w:tc>
      </w:tr>
      <w:tr w:rsidR="00A92EBB" w:rsidRPr="00150DE5" w14:paraId="5C6D2008" w14:textId="77777777" w:rsidTr="007E17BB">
        <w:trPr>
          <w:cantSplit/>
        </w:trPr>
        <w:tc>
          <w:tcPr>
            <w:tcW w:w="808" w:type="dxa"/>
            <w:shd w:val="clear" w:color="auto" w:fill="C0C0C0"/>
          </w:tcPr>
          <w:p w14:paraId="470E0A81" w14:textId="77777777" w:rsidR="00A92EBB" w:rsidRPr="00150DE5" w:rsidRDefault="00A92EBB" w:rsidP="00A92EBB">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A92EBB" w:rsidRPr="00150DE5" w:rsidRDefault="00A92EBB" w:rsidP="00A92EBB">
            <w:pPr>
              <w:rPr>
                <w:rFonts w:ascii="Calibri" w:hAnsi="Calibri"/>
                <w:b/>
                <w:bCs/>
              </w:rPr>
            </w:pPr>
            <w:r w:rsidRPr="00150DE5">
              <w:rPr>
                <w:rFonts w:ascii="Calibri" w:hAnsi="Calibri"/>
                <w:b/>
                <w:bCs/>
              </w:rPr>
              <w:t>ANY OTHER ADDITIONAL INFORMATION APPLICANT WISHES TO SUBMIT</w:t>
            </w:r>
          </w:p>
        </w:tc>
      </w:tr>
      <w:tr w:rsidR="00A92EBB" w:rsidRPr="00150DE5" w14:paraId="702EBC8E" w14:textId="77777777" w:rsidTr="00824A4A">
        <w:trPr>
          <w:cantSplit/>
        </w:trPr>
        <w:tc>
          <w:tcPr>
            <w:tcW w:w="10399" w:type="dxa"/>
            <w:gridSpan w:val="8"/>
            <w:tcBorders>
              <w:bottom w:val="single" w:sz="4" w:space="0" w:color="auto"/>
            </w:tcBorders>
          </w:tcPr>
          <w:p w14:paraId="6172C15A" w14:textId="77777777" w:rsidR="00A92EBB" w:rsidRPr="00150DE5" w:rsidRDefault="00A92EBB" w:rsidP="00A92EBB">
            <w:pPr>
              <w:rPr>
                <w:rFonts w:ascii="Calibri" w:hAnsi="Calibri"/>
              </w:rPr>
            </w:pPr>
          </w:p>
          <w:p w14:paraId="1CDC445E" w14:textId="6EA161B6" w:rsidR="00A92EBB" w:rsidRDefault="00A92EBB" w:rsidP="00A92EBB">
            <w:pPr>
              <w:rPr>
                <w:rFonts w:ascii="Calibri" w:hAnsi="Calibri"/>
              </w:rPr>
            </w:pPr>
          </w:p>
          <w:p w14:paraId="402E7875" w14:textId="51CFE55D" w:rsidR="00A92EBB" w:rsidRDefault="00A92EBB" w:rsidP="00A92EBB">
            <w:pPr>
              <w:rPr>
                <w:rFonts w:ascii="Calibri" w:hAnsi="Calibri"/>
              </w:rPr>
            </w:pPr>
          </w:p>
          <w:p w14:paraId="2F9EF7DA" w14:textId="77777777" w:rsidR="00A92EBB" w:rsidRPr="00150DE5" w:rsidRDefault="00A92EBB" w:rsidP="00A92EBB">
            <w:pPr>
              <w:rPr>
                <w:rFonts w:ascii="Calibri" w:hAnsi="Calibri"/>
              </w:rPr>
            </w:pPr>
          </w:p>
          <w:p w14:paraId="49377921" w14:textId="77777777" w:rsidR="00A92EBB" w:rsidRPr="00150DE5" w:rsidRDefault="00A92EBB" w:rsidP="00A92EBB">
            <w:pPr>
              <w:rPr>
                <w:rFonts w:ascii="Calibri" w:hAnsi="Calibri"/>
              </w:rPr>
            </w:pPr>
          </w:p>
        </w:tc>
      </w:tr>
      <w:tr w:rsidR="00A92EBB"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A92EBB" w:rsidRPr="00150DE5" w:rsidRDefault="00A92EBB" w:rsidP="00A92EBB">
            <w:pPr>
              <w:rPr>
                <w:rFonts w:ascii="Calibri" w:hAnsi="Calibri"/>
              </w:rPr>
            </w:pPr>
          </w:p>
        </w:tc>
      </w:tr>
      <w:tr w:rsidR="00A92EBB" w:rsidRPr="00150DE5" w14:paraId="56DF93CE" w14:textId="77777777" w:rsidTr="007E17BB">
        <w:trPr>
          <w:cantSplit/>
        </w:trPr>
        <w:tc>
          <w:tcPr>
            <w:tcW w:w="808" w:type="dxa"/>
            <w:tcBorders>
              <w:bottom w:val="single" w:sz="4" w:space="0" w:color="auto"/>
            </w:tcBorders>
            <w:shd w:val="clear" w:color="auto" w:fill="BFBFBF"/>
          </w:tcPr>
          <w:p w14:paraId="307DA40E" w14:textId="77777777" w:rsidR="00A92EBB" w:rsidRPr="00150DE5" w:rsidRDefault="00A92EBB" w:rsidP="00A92EBB">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A92EBB" w:rsidRPr="00150DE5" w:rsidRDefault="00A92EBB" w:rsidP="00A92EBB">
            <w:pPr>
              <w:rPr>
                <w:rFonts w:ascii="Calibri" w:hAnsi="Calibri"/>
                <w:b/>
              </w:rPr>
            </w:pPr>
            <w:r w:rsidRPr="00150DE5">
              <w:rPr>
                <w:rFonts w:ascii="Calibri" w:hAnsi="Calibri"/>
                <w:b/>
              </w:rPr>
              <w:t>HOW DID YOU LEARN ABOUT THIS TENDER?</w:t>
            </w:r>
          </w:p>
        </w:tc>
      </w:tr>
      <w:tr w:rsidR="00A92EBB" w:rsidRPr="00150DE5" w14:paraId="323E7F6F" w14:textId="77777777">
        <w:trPr>
          <w:cantSplit/>
        </w:trPr>
        <w:tc>
          <w:tcPr>
            <w:tcW w:w="10399" w:type="dxa"/>
            <w:gridSpan w:val="8"/>
            <w:tcBorders>
              <w:bottom w:val="single" w:sz="4" w:space="0" w:color="auto"/>
            </w:tcBorders>
          </w:tcPr>
          <w:p w14:paraId="5A362B83" w14:textId="77777777" w:rsidR="00A92EBB" w:rsidRPr="00150DE5" w:rsidRDefault="00A92EBB" w:rsidP="00A92EBB">
            <w:pPr>
              <w:rPr>
                <w:rFonts w:ascii="Calibri" w:hAnsi="Calibri"/>
              </w:rPr>
            </w:pPr>
          </w:p>
          <w:p w14:paraId="6B302D15" w14:textId="77777777" w:rsidR="00A92EBB" w:rsidRPr="00150DE5" w:rsidRDefault="00A92EBB" w:rsidP="00A92EBB">
            <w:pPr>
              <w:rPr>
                <w:rFonts w:ascii="Calibri" w:hAnsi="Calibri"/>
              </w:rPr>
            </w:pPr>
          </w:p>
        </w:tc>
      </w:tr>
      <w:tr w:rsidR="00A92EBB"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A92EBB" w:rsidRPr="00150DE5" w:rsidRDefault="00A92EBB" w:rsidP="00A92EBB">
            <w:pPr>
              <w:rPr>
                <w:rFonts w:ascii="Calibri" w:hAnsi="Calibri"/>
              </w:rPr>
            </w:pPr>
          </w:p>
        </w:tc>
      </w:tr>
      <w:tr w:rsidR="00A92EBB" w:rsidRPr="00150DE5" w14:paraId="1D46776C" w14:textId="77777777" w:rsidTr="007E17BB">
        <w:trPr>
          <w:cantSplit/>
        </w:trPr>
        <w:tc>
          <w:tcPr>
            <w:tcW w:w="808" w:type="dxa"/>
            <w:tcBorders>
              <w:bottom w:val="single" w:sz="4" w:space="0" w:color="auto"/>
            </w:tcBorders>
            <w:shd w:val="clear" w:color="auto" w:fill="C0C0C0"/>
          </w:tcPr>
          <w:p w14:paraId="32B40946" w14:textId="77777777" w:rsidR="00A92EBB" w:rsidRPr="00150DE5" w:rsidRDefault="00A92EBB" w:rsidP="00A92EBB">
            <w:pPr>
              <w:rPr>
                <w:rFonts w:ascii="Calibri" w:hAnsi="Calibri"/>
                <w:b/>
                <w:bCs/>
              </w:rPr>
            </w:pPr>
            <w:r w:rsidRPr="00150DE5">
              <w:rPr>
                <w:rFonts w:ascii="Calibri" w:hAnsi="Calibri"/>
                <w:b/>
                <w:bCs/>
              </w:rPr>
              <w:lastRenderedPageBreak/>
              <w:t>10.</w:t>
            </w:r>
          </w:p>
          <w:p w14:paraId="3FD498BF" w14:textId="77777777" w:rsidR="00A92EBB" w:rsidRPr="00150DE5" w:rsidRDefault="00A92EBB" w:rsidP="00A92EBB">
            <w:pPr>
              <w:rPr>
                <w:rFonts w:ascii="Calibri" w:hAnsi="Calibri"/>
              </w:rPr>
            </w:pPr>
          </w:p>
        </w:tc>
        <w:tc>
          <w:tcPr>
            <w:tcW w:w="9591" w:type="dxa"/>
            <w:gridSpan w:val="7"/>
            <w:tcBorders>
              <w:bottom w:val="single" w:sz="4" w:space="0" w:color="auto"/>
            </w:tcBorders>
            <w:shd w:val="clear" w:color="auto" w:fill="C0C0C0"/>
          </w:tcPr>
          <w:p w14:paraId="59F4BAD1" w14:textId="77777777" w:rsidR="00A92EBB" w:rsidRPr="00150DE5" w:rsidRDefault="00A92EBB" w:rsidP="00A92EBB">
            <w:pPr>
              <w:rPr>
                <w:rFonts w:ascii="Calibri" w:hAnsi="Calibri"/>
                <w:b/>
                <w:bCs/>
              </w:rPr>
            </w:pPr>
            <w:r w:rsidRPr="00150DE5">
              <w:rPr>
                <w:rFonts w:ascii="Calibri" w:hAnsi="Calibri"/>
                <w:b/>
                <w:bCs/>
              </w:rPr>
              <w:t>CERTIFICATION &amp; AUTHORISATION:</w:t>
            </w:r>
          </w:p>
          <w:p w14:paraId="096C797D" w14:textId="77777777" w:rsidR="00A92EBB" w:rsidRDefault="00A92EBB" w:rsidP="00A92EBB">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7DE8B465" w14:textId="77777777" w:rsidR="0016206B" w:rsidRDefault="0016206B" w:rsidP="00A92EBB">
            <w:pPr>
              <w:rPr>
                <w:rFonts w:ascii="Calibri" w:hAnsi="Calibri"/>
                <w:b/>
                <w:bCs/>
              </w:rPr>
            </w:pPr>
          </w:p>
          <w:p w14:paraId="1CAFBF31" w14:textId="37AD8F07" w:rsidR="0016206B" w:rsidRPr="00150DE5" w:rsidRDefault="0016206B" w:rsidP="00A92EBB">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A92EBB" w:rsidRPr="00150DE5" w14:paraId="09130449" w14:textId="77777777">
        <w:trPr>
          <w:cantSplit/>
        </w:trPr>
        <w:tc>
          <w:tcPr>
            <w:tcW w:w="10399" w:type="dxa"/>
            <w:gridSpan w:val="8"/>
            <w:shd w:val="clear" w:color="auto" w:fill="4C4C4C"/>
          </w:tcPr>
          <w:p w14:paraId="33601BB0" w14:textId="77777777" w:rsidR="00A92EBB" w:rsidRPr="00150DE5" w:rsidRDefault="00A92EBB" w:rsidP="00A92EBB">
            <w:pPr>
              <w:rPr>
                <w:rFonts w:ascii="Calibri" w:hAnsi="Calibri"/>
              </w:rPr>
            </w:pPr>
          </w:p>
        </w:tc>
      </w:tr>
      <w:tr w:rsidR="00A92EBB" w:rsidRPr="00150DE5" w14:paraId="48141006" w14:textId="77777777" w:rsidTr="007E17BB">
        <w:trPr>
          <w:cantSplit/>
        </w:trPr>
        <w:tc>
          <w:tcPr>
            <w:tcW w:w="6660" w:type="dxa"/>
            <w:gridSpan w:val="6"/>
            <w:tcBorders>
              <w:bottom w:val="single" w:sz="4" w:space="0" w:color="auto"/>
            </w:tcBorders>
          </w:tcPr>
          <w:p w14:paraId="399813BA" w14:textId="77777777" w:rsidR="00A92EBB" w:rsidRPr="00150DE5" w:rsidRDefault="00A92EBB" w:rsidP="00A92EBB">
            <w:pPr>
              <w:rPr>
                <w:rFonts w:ascii="Calibri" w:hAnsi="Calibri"/>
              </w:rPr>
            </w:pPr>
          </w:p>
          <w:p w14:paraId="1A398AAF" w14:textId="77777777" w:rsidR="00A92EBB" w:rsidRPr="00150DE5" w:rsidRDefault="00A92EBB" w:rsidP="00A92EBB">
            <w:pPr>
              <w:rPr>
                <w:rFonts w:ascii="Calibri" w:hAnsi="Calibri"/>
              </w:rPr>
            </w:pPr>
          </w:p>
        </w:tc>
        <w:tc>
          <w:tcPr>
            <w:tcW w:w="3739" w:type="dxa"/>
            <w:gridSpan w:val="2"/>
            <w:tcBorders>
              <w:bottom w:val="single" w:sz="4" w:space="0" w:color="auto"/>
            </w:tcBorders>
          </w:tcPr>
          <w:p w14:paraId="2C8A1353" w14:textId="77777777" w:rsidR="00A92EBB" w:rsidRPr="00150DE5" w:rsidRDefault="00A92EBB" w:rsidP="00A92EBB">
            <w:pPr>
              <w:rPr>
                <w:rFonts w:ascii="Calibri" w:hAnsi="Calibri"/>
              </w:rPr>
            </w:pPr>
          </w:p>
        </w:tc>
      </w:tr>
      <w:tr w:rsidR="00A92EBB" w:rsidRPr="00150DE5" w14:paraId="2308C759" w14:textId="77777777" w:rsidTr="00587512">
        <w:trPr>
          <w:cantSplit/>
          <w:trHeight w:val="424"/>
        </w:trPr>
        <w:tc>
          <w:tcPr>
            <w:tcW w:w="6660" w:type="dxa"/>
            <w:gridSpan w:val="6"/>
            <w:shd w:val="clear" w:color="auto" w:fill="C0C0C0"/>
          </w:tcPr>
          <w:p w14:paraId="44B78AD9" w14:textId="77777777" w:rsidR="00A92EBB" w:rsidRPr="00150DE5" w:rsidRDefault="00A92EBB" w:rsidP="00A92EBB">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A92EBB" w:rsidRPr="00150DE5" w:rsidRDefault="00A92EBB" w:rsidP="00A92EBB">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36B6ED1F" w14:textId="3A15066C" w:rsidR="005D7BEE" w:rsidRDefault="005D7BEE" w:rsidP="005D7BEE">
      <w:pPr>
        <w:numPr>
          <w:ilvl w:val="0"/>
          <w:numId w:val="1"/>
        </w:numPr>
        <w:rPr>
          <w:rFonts w:ascii="Calibri" w:hAnsi="Calibri"/>
        </w:rPr>
      </w:pPr>
      <w:r>
        <w:rPr>
          <w:rFonts w:ascii="Calibri" w:hAnsi="Calibri"/>
        </w:rPr>
        <w:t>Business licence</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4581BF1B" w:rsidR="00A92EBB" w:rsidRDefault="00A92EBB">
      <w:pPr>
        <w:rPr>
          <w:rFonts w:ascii="Calibri" w:hAnsi="Calibri"/>
        </w:rPr>
      </w:pPr>
      <w:r>
        <w:rPr>
          <w:rFonts w:ascii="Calibri" w:hAnsi="Calibri"/>
        </w:rPr>
        <w:br w:type="page"/>
      </w:r>
    </w:p>
    <w:p w14:paraId="58D5BD55" w14:textId="77777777" w:rsidR="00813FC5" w:rsidRDefault="00813FC5" w:rsidP="00AB3897">
      <w:pPr>
        <w:rPr>
          <w:rFonts w:ascii="Calibri" w:hAnsi="Calibri"/>
        </w:rPr>
      </w:pPr>
    </w:p>
    <w:p w14:paraId="3E91458C" w14:textId="5382B7E5" w:rsidR="00B8380B" w:rsidRPr="0024377D"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20D3BCD6"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w:t>
      </w:r>
      <w:r w:rsidR="004E7331" w:rsidRPr="000168CD">
        <w:rPr>
          <w:rFonts w:ascii="Calibri" w:hAnsi="Calibri" w:cs="Calibri"/>
          <w:b/>
        </w:rPr>
        <w:t xml:space="preserve">Development of Tuvalu’s National Adaptation Plan to advance medium and long-term adaptation planning: </w:t>
      </w:r>
      <w:r w:rsidR="00D15871">
        <w:rPr>
          <w:rFonts w:ascii="Calibri" w:hAnsi="Calibri" w:cs="Calibri"/>
          <w:b/>
        </w:rPr>
        <w:t>Finance and A</w:t>
      </w:r>
      <w:r w:rsidR="00435768">
        <w:rPr>
          <w:rFonts w:ascii="Calibri" w:hAnsi="Calibri" w:cs="Calibri"/>
          <w:b/>
        </w:rPr>
        <w:t xml:space="preserve">dministration Assistant </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B8380B">
      <w:pPr>
        <w:pStyle w:val="Header"/>
        <w:numPr>
          <w:ilvl w:val="0"/>
          <w:numId w:val="47"/>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8E69" w14:textId="77777777" w:rsidR="00100F2C" w:rsidRDefault="00100F2C">
      <w:r>
        <w:separator/>
      </w:r>
    </w:p>
  </w:endnote>
  <w:endnote w:type="continuationSeparator" w:id="0">
    <w:p w14:paraId="17885563" w14:textId="77777777" w:rsidR="00100F2C" w:rsidRDefault="0010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2636" w14:textId="77777777" w:rsidR="00100F2C" w:rsidRDefault="00100F2C">
      <w:r>
        <w:separator/>
      </w:r>
    </w:p>
  </w:footnote>
  <w:footnote w:type="continuationSeparator" w:id="0">
    <w:p w14:paraId="6D1DD151" w14:textId="77777777" w:rsidR="00100F2C" w:rsidRDefault="00100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49B4434"/>
    <w:multiLevelType w:val="hybridMultilevel"/>
    <w:tmpl w:val="B3929796"/>
    <w:lvl w:ilvl="0" w:tplc="32A2EBE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DB3F67"/>
    <w:multiLevelType w:val="hybridMultilevel"/>
    <w:tmpl w:val="19567AAA"/>
    <w:lvl w:ilvl="0" w:tplc="0C09001B">
      <w:start w:val="1"/>
      <w:numFmt w:val="lowerRoman"/>
      <w:lvlText w:val="%1."/>
      <w:lvlJc w:val="righ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9"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15:restartNumberingAfterBreak="0">
    <w:nsid w:val="2D9D2E06"/>
    <w:multiLevelType w:val="hybridMultilevel"/>
    <w:tmpl w:val="E7C62362"/>
    <w:lvl w:ilvl="0" w:tplc="FFFFFFFF">
      <w:start w:val="1"/>
      <w:numFmt w:val="low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2ECB5ABA"/>
    <w:multiLevelType w:val="hybridMultilevel"/>
    <w:tmpl w:val="E7C62362"/>
    <w:lvl w:ilvl="0" w:tplc="FFFFFFFF">
      <w:start w:val="1"/>
      <w:numFmt w:val="low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6F50AC0"/>
    <w:multiLevelType w:val="hybridMultilevel"/>
    <w:tmpl w:val="E7C62362"/>
    <w:lvl w:ilvl="0" w:tplc="0C09001B">
      <w:start w:val="1"/>
      <w:numFmt w:val="lowerRoman"/>
      <w:lvlText w:val="%1."/>
      <w:lvlJc w:val="righ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8"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05B59A9"/>
    <w:multiLevelType w:val="hybridMultilevel"/>
    <w:tmpl w:val="AD1C7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6330FDE"/>
    <w:multiLevelType w:val="hybridMultilevel"/>
    <w:tmpl w:val="DA86E650"/>
    <w:lvl w:ilvl="0" w:tplc="185E1726">
      <w:start w:val="1"/>
      <w:numFmt w:val="lowerRoman"/>
      <w:lvlText w:val="%1."/>
      <w:lvlJc w:val="righ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44"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7"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704B4ED8"/>
    <w:multiLevelType w:val="hybridMultilevel"/>
    <w:tmpl w:val="820225FC"/>
    <w:lvl w:ilvl="0" w:tplc="EA3EE22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4"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7" w15:restartNumberingAfterBreak="0">
    <w:nsid w:val="7FEA7A09"/>
    <w:multiLevelType w:val="hybridMultilevel"/>
    <w:tmpl w:val="5EF07C7C"/>
    <w:lvl w:ilvl="0" w:tplc="FFFFFFFF">
      <w:start w:val="1"/>
      <w:numFmt w:val="low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9"/>
  </w:num>
  <w:num w:numId="4">
    <w:abstractNumId w:val="49"/>
  </w:num>
  <w:num w:numId="5">
    <w:abstractNumId w:val="43"/>
  </w:num>
  <w:num w:numId="6">
    <w:abstractNumId w:val="15"/>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30"/>
  </w:num>
  <w:num w:numId="10">
    <w:abstractNumId w:val="32"/>
  </w:num>
  <w:num w:numId="11">
    <w:abstractNumId w:val="38"/>
  </w:num>
  <w:num w:numId="12">
    <w:abstractNumId w:val="26"/>
  </w:num>
  <w:num w:numId="13">
    <w:abstractNumId w:val="37"/>
  </w:num>
  <w:num w:numId="14">
    <w:abstractNumId w:val="53"/>
  </w:num>
  <w:num w:numId="15">
    <w:abstractNumId w:val="13"/>
  </w:num>
  <w:num w:numId="16">
    <w:abstractNumId w:val="52"/>
  </w:num>
  <w:num w:numId="17">
    <w:abstractNumId w:val="1"/>
  </w:num>
  <w:num w:numId="18">
    <w:abstractNumId w:val="29"/>
  </w:num>
  <w:num w:numId="19">
    <w:abstractNumId w:val="55"/>
  </w:num>
  <w:num w:numId="20">
    <w:abstractNumId w:val="14"/>
  </w:num>
  <w:num w:numId="21">
    <w:abstractNumId w:val="46"/>
  </w:num>
  <w:num w:numId="22">
    <w:abstractNumId w:val="40"/>
  </w:num>
  <w:num w:numId="23">
    <w:abstractNumId w:val="50"/>
  </w:num>
  <w:num w:numId="24">
    <w:abstractNumId w:val="8"/>
  </w:num>
  <w:num w:numId="25">
    <w:abstractNumId w:val="20"/>
  </w:num>
  <w:num w:numId="26">
    <w:abstractNumId w:val="33"/>
  </w:num>
  <w:num w:numId="27">
    <w:abstractNumId w:val="10"/>
  </w:num>
  <w:num w:numId="28">
    <w:abstractNumId w:val="0"/>
  </w:num>
  <w:num w:numId="29">
    <w:abstractNumId w:val="6"/>
  </w:num>
  <w:num w:numId="30">
    <w:abstractNumId w:val="17"/>
  </w:num>
  <w:num w:numId="31">
    <w:abstractNumId w:val="48"/>
  </w:num>
  <w:num w:numId="32">
    <w:abstractNumId w:val="7"/>
  </w:num>
  <w:num w:numId="33">
    <w:abstractNumId w:val="36"/>
  </w:num>
  <w:num w:numId="34">
    <w:abstractNumId w:val="2"/>
  </w:num>
  <w:num w:numId="35">
    <w:abstractNumId w:val="3"/>
  </w:num>
  <w:num w:numId="36">
    <w:abstractNumId w:val="19"/>
  </w:num>
  <w:num w:numId="37">
    <w:abstractNumId w:val="56"/>
  </w:num>
  <w:num w:numId="38">
    <w:abstractNumId w:val="27"/>
  </w:num>
  <w:num w:numId="39">
    <w:abstractNumId w:val="54"/>
  </w:num>
  <w:num w:numId="40">
    <w:abstractNumId w:val="34"/>
  </w:num>
  <w:num w:numId="41">
    <w:abstractNumId w:val="35"/>
  </w:num>
  <w:num w:numId="42">
    <w:abstractNumId w:val="4"/>
  </w:num>
  <w:num w:numId="43">
    <w:abstractNumId w:val="47"/>
  </w:num>
  <w:num w:numId="44">
    <w:abstractNumId w:val="41"/>
  </w:num>
  <w:num w:numId="45">
    <w:abstractNumId w:val="5"/>
  </w:num>
  <w:num w:numId="46">
    <w:abstractNumId w:val="24"/>
  </w:num>
  <w:num w:numId="47">
    <w:abstractNumId w:val="18"/>
  </w:num>
  <w:num w:numId="48">
    <w:abstractNumId w:val="12"/>
  </w:num>
  <w:num w:numId="49">
    <w:abstractNumId w:val="45"/>
  </w:num>
  <w:num w:numId="50">
    <w:abstractNumId w:val="39"/>
  </w:num>
  <w:num w:numId="51">
    <w:abstractNumId w:val="42"/>
  </w:num>
  <w:num w:numId="52">
    <w:abstractNumId w:val="16"/>
  </w:num>
  <w:num w:numId="53">
    <w:abstractNumId w:val="11"/>
  </w:num>
  <w:num w:numId="54">
    <w:abstractNumId w:val="51"/>
  </w:num>
  <w:num w:numId="55">
    <w:abstractNumId w:val="31"/>
    <w:lvlOverride w:ilvl="0">
      <w:startOverride w:val="1"/>
    </w:lvlOverride>
    <w:lvlOverride w:ilvl="1"/>
    <w:lvlOverride w:ilvl="2"/>
    <w:lvlOverride w:ilvl="3"/>
    <w:lvlOverride w:ilvl="4"/>
    <w:lvlOverride w:ilvl="5"/>
    <w:lvlOverride w:ilvl="6"/>
    <w:lvlOverride w:ilvl="7"/>
    <w:lvlOverride w:ilvl="8"/>
  </w:num>
  <w:num w:numId="56">
    <w:abstractNumId w:val="57"/>
  </w:num>
  <w:num w:numId="57">
    <w:abstractNumId w:val="22"/>
  </w:num>
  <w:num w:numId="58">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168CD"/>
    <w:rsid w:val="00021C3F"/>
    <w:rsid w:val="0002268B"/>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0F2C"/>
    <w:rsid w:val="00101849"/>
    <w:rsid w:val="00105E40"/>
    <w:rsid w:val="00121042"/>
    <w:rsid w:val="00121402"/>
    <w:rsid w:val="00131125"/>
    <w:rsid w:val="001339C8"/>
    <w:rsid w:val="00150445"/>
    <w:rsid w:val="00150DE5"/>
    <w:rsid w:val="00154129"/>
    <w:rsid w:val="00160E3A"/>
    <w:rsid w:val="0016206B"/>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32373"/>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34C47"/>
    <w:rsid w:val="00435768"/>
    <w:rsid w:val="00443BA9"/>
    <w:rsid w:val="00444E35"/>
    <w:rsid w:val="00447B35"/>
    <w:rsid w:val="00452A0E"/>
    <w:rsid w:val="004572E8"/>
    <w:rsid w:val="00462F01"/>
    <w:rsid w:val="00472BA6"/>
    <w:rsid w:val="00485D0F"/>
    <w:rsid w:val="00493F5C"/>
    <w:rsid w:val="004B13FC"/>
    <w:rsid w:val="004B7B96"/>
    <w:rsid w:val="004E7331"/>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42DAF"/>
    <w:rsid w:val="00753A92"/>
    <w:rsid w:val="007573B0"/>
    <w:rsid w:val="007632E6"/>
    <w:rsid w:val="007641FF"/>
    <w:rsid w:val="007737EE"/>
    <w:rsid w:val="0078544E"/>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47A79"/>
    <w:rsid w:val="00A53031"/>
    <w:rsid w:val="00A549EC"/>
    <w:rsid w:val="00A5603F"/>
    <w:rsid w:val="00A62145"/>
    <w:rsid w:val="00A65558"/>
    <w:rsid w:val="00A6677E"/>
    <w:rsid w:val="00A72932"/>
    <w:rsid w:val="00A92EBB"/>
    <w:rsid w:val="00AA4F25"/>
    <w:rsid w:val="00AB3897"/>
    <w:rsid w:val="00AB536C"/>
    <w:rsid w:val="00AC0C7E"/>
    <w:rsid w:val="00AC23BB"/>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A0CDC"/>
    <w:rsid w:val="00BB6623"/>
    <w:rsid w:val="00BB670F"/>
    <w:rsid w:val="00BD128E"/>
    <w:rsid w:val="00BE6125"/>
    <w:rsid w:val="00BF5568"/>
    <w:rsid w:val="00BF610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871"/>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132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068A"/>
    <w:rsid w:val="00EB38DB"/>
    <w:rsid w:val="00EC279D"/>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16206B"/>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800">
      <w:bodyDiv w:val="1"/>
      <w:marLeft w:val="0"/>
      <w:marRight w:val="0"/>
      <w:marTop w:val="0"/>
      <w:marBottom w:val="0"/>
      <w:divBdr>
        <w:top w:val="none" w:sz="0" w:space="0" w:color="auto"/>
        <w:left w:val="none" w:sz="0" w:space="0" w:color="auto"/>
        <w:bottom w:val="none" w:sz="0" w:space="0" w:color="auto"/>
        <w:right w:val="none" w:sz="0" w:space="0" w:color="auto"/>
      </w:divBdr>
    </w:div>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16320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675</Words>
  <Characters>4304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3</cp:revision>
  <cp:lastPrinted>2021-03-17T21:42:00Z</cp:lastPrinted>
  <dcterms:created xsi:type="dcterms:W3CDTF">2022-03-03T20:38:00Z</dcterms:created>
  <dcterms:modified xsi:type="dcterms:W3CDTF">2022-03-03T20:44:00Z</dcterms:modified>
</cp:coreProperties>
</file>