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0D953F86" w14:textId="044C8C99" w:rsidR="00883EAE" w:rsidRDefault="005D790E" w:rsidP="006357FF">
      <w:pPr>
        <w:rPr>
          <w:rFonts w:ascii="Calibri" w:hAnsi="Calibri"/>
        </w:rPr>
      </w:pPr>
      <w:r>
        <w:rPr>
          <w:rFonts w:ascii="Calibri" w:hAnsi="Calibri"/>
        </w:rPr>
        <w:t>RFT: 2021/</w:t>
      </w:r>
      <w:r w:rsidR="00FE5788">
        <w:rPr>
          <w:rFonts w:ascii="Calibri" w:hAnsi="Calibri"/>
        </w:rPr>
        <w:t>0</w:t>
      </w:r>
      <w:r w:rsidR="00E02AA4">
        <w:rPr>
          <w:rFonts w:ascii="Calibri" w:hAnsi="Calibri"/>
        </w:rPr>
        <w:t>72</w:t>
      </w:r>
    </w:p>
    <w:p w14:paraId="1586D62E" w14:textId="47BE0244"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w:t>
      </w:r>
      <w:r w:rsidR="00E02AA4">
        <w:rPr>
          <w:rFonts w:ascii="Calibri" w:hAnsi="Calibri"/>
        </w:rPr>
        <w:t>4/13/10/1 and AP_4/12/19</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7C03C234" w:rsidR="00883EAE" w:rsidRPr="00E02AA4" w:rsidRDefault="00E02AA4" w:rsidP="00883EAE">
            <w:pPr>
              <w:jc w:val="center"/>
              <w:rPr>
                <w:rFonts w:ascii="Calibri" w:eastAsia="Calibri" w:hAnsi="Calibri" w:cs="Calibri"/>
                <w:b/>
                <w:bCs/>
              </w:rPr>
            </w:pPr>
            <w:r w:rsidRPr="00E02AA4">
              <w:rPr>
                <w:rFonts w:ascii="Calibri" w:hAnsi="Calibri" w:cs="Calibri"/>
                <w:b/>
                <w:bCs/>
              </w:rPr>
              <w:t>Consultancy to conduct a Comparative Analysis of Protected Area Management Effectiveness (PAME) Evaluation Tools for the Pacific islands region</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55"/>
        <w:gridCol w:w="3110"/>
        <w:gridCol w:w="29"/>
        <w:gridCol w:w="1004"/>
        <w:gridCol w:w="852"/>
        <w:gridCol w:w="1021"/>
        <w:gridCol w:w="2620"/>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E02AA4">
        <w:trPr>
          <w:cantSplit/>
        </w:trPr>
        <w:tc>
          <w:tcPr>
            <w:tcW w:w="4902" w:type="dxa"/>
            <w:gridSpan w:val="4"/>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497" w:type="dxa"/>
            <w:gridSpan w:val="4"/>
          </w:tcPr>
          <w:p w14:paraId="17C5141B" w14:textId="77777777" w:rsidR="00054E25" w:rsidRPr="00150DE5" w:rsidRDefault="00054E25">
            <w:pPr>
              <w:rPr>
                <w:rFonts w:ascii="Calibri" w:hAnsi="Calibri"/>
              </w:rPr>
            </w:pPr>
          </w:p>
        </w:tc>
      </w:tr>
      <w:tr w:rsidR="00E70AB8" w:rsidRPr="00150DE5" w14:paraId="2E802AFF" w14:textId="77777777" w:rsidTr="00E02AA4">
        <w:tc>
          <w:tcPr>
            <w:tcW w:w="4902" w:type="dxa"/>
            <w:gridSpan w:val="4"/>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497" w:type="dxa"/>
            <w:gridSpan w:val="4"/>
          </w:tcPr>
          <w:p w14:paraId="15C48071" w14:textId="77777777" w:rsidR="00E70AB8" w:rsidRPr="00150DE5" w:rsidRDefault="00E70AB8">
            <w:pPr>
              <w:rPr>
                <w:rFonts w:ascii="Calibri" w:hAnsi="Calibri"/>
              </w:rPr>
            </w:pPr>
          </w:p>
        </w:tc>
      </w:tr>
      <w:tr w:rsidR="00BF6101" w:rsidRPr="00150DE5" w14:paraId="560CC395" w14:textId="77777777" w:rsidTr="00E02AA4">
        <w:trPr>
          <w:cantSplit/>
        </w:trPr>
        <w:tc>
          <w:tcPr>
            <w:tcW w:w="4902" w:type="dxa"/>
            <w:gridSpan w:val="4"/>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497" w:type="dxa"/>
            <w:gridSpan w:val="4"/>
          </w:tcPr>
          <w:p w14:paraId="082D89D1" w14:textId="77777777" w:rsidR="00BF6101" w:rsidRPr="00150DE5" w:rsidRDefault="00BF6101">
            <w:pPr>
              <w:rPr>
                <w:rFonts w:ascii="Calibri" w:hAnsi="Calibri"/>
              </w:rPr>
            </w:pPr>
          </w:p>
        </w:tc>
      </w:tr>
      <w:tr w:rsidR="002B2B39" w:rsidRPr="00150DE5" w14:paraId="7D522528" w14:textId="77777777" w:rsidTr="00E02AA4">
        <w:trPr>
          <w:cantSplit/>
        </w:trPr>
        <w:tc>
          <w:tcPr>
            <w:tcW w:w="4902" w:type="dxa"/>
            <w:gridSpan w:val="4"/>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497" w:type="dxa"/>
            <w:gridSpan w:val="4"/>
          </w:tcPr>
          <w:p w14:paraId="2A1EDEB2" w14:textId="77777777" w:rsidR="002B2B39" w:rsidRPr="00150DE5" w:rsidRDefault="002B2B39">
            <w:pPr>
              <w:rPr>
                <w:rFonts w:ascii="Calibri" w:hAnsi="Calibri"/>
              </w:rPr>
            </w:pPr>
          </w:p>
        </w:tc>
      </w:tr>
      <w:tr w:rsidR="00054E25" w:rsidRPr="00150DE5" w14:paraId="04A647AE" w14:textId="77777777" w:rsidTr="00E02AA4">
        <w:tc>
          <w:tcPr>
            <w:tcW w:w="4902" w:type="dxa"/>
            <w:gridSpan w:val="4"/>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004" w:type="dxa"/>
          </w:tcPr>
          <w:p w14:paraId="687F31DF" w14:textId="77777777" w:rsidR="00054E25" w:rsidRPr="00150DE5" w:rsidRDefault="00054E25">
            <w:pPr>
              <w:rPr>
                <w:rFonts w:ascii="Calibri" w:hAnsi="Calibri"/>
              </w:rPr>
            </w:pPr>
          </w:p>
        </w:tc>
        <w:tc>
          <w:tcPr>
            <w:tcW w:w="1873"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620" w:type="dxa"/>
          </w:tcPr>
          <w:p w14:paraId="5F6018DA" w14:textId="77777777" w:rsidR="00936A30" w:rsidRPr="00150DE5" w:rsidRDefault="00936A30" w:rsidP="00E70AB8">
            <w:pPr>
              <w:rPr>
                <w:rFonts w:ascii="Calibri" w:hAnsi="Calibri"/>
              </w:rPr>
            </w:pPr>
          </w:p>
        </w:tc>
      </w:tr>
      <w:tr w:rsidR="00054E25" w:rsidRPr="00150DE5" w14:paraId="1C3298F2" w14:textId="77777777" w:rsidTr="00E02AA4">
        <w:tc>
          <w:tcPr>
            <w:tcW w:w="4902" w:type="dxa"/>
            <w:gridSpan w:val="4"/>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004" w:type="dxa"/>
          </w:tcPr>
          <w:p w14:paraId="192FDA6B" w14:textId="77777777" w:rsidR="00054E25" w:rsidRPr="00150DE5" w:rsidRDefault="00054E25" w:rsidP="00E70AB8">
            <w:pPr>
              <w:rPr>
                <w:rFonts w:ascii="Calibri" w:hAnsi="Calibri"/>
              </w:rPr>
            </w:pPr>
          </w:p>
        </w:tc>
        <w:tc>
          <w:tcPr>
            <w:tcW w:w="1873"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620" w:type="dxa"/>
          </w:tcPr>
          <w:p w14:paraId="7975184F" w14:textId="77777777" w:rsidR="00054E25" w:rsidRPr="00150DE5" w:rsidRDefault="00054E25">
            <w:pPr>
              <w:rPr>
                <w:rFonts w:ascii="Calibri" w:hAnsi="Calibri"/>
              </w:rPr>
            </w:pPr>
          </w:p>
        </w:tc>
      </w:tr>
      <w:tr w:rsidR="00054E25" w:rsidRPr="00150DE5" w14:paraId="4D45C1B1" w14:textId="77777777" w:rsidTr="00E02AA4">
        <w:tc>
          <w:tcPr>
            <w:tcW w:w="4902" w:type="dxa"/>
            <w:gridSpan w:val="4"/>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004" w:type="dxa"/>
          </w:tcPr>
          <w:p w14:paraId="273E9877" w14:textId="77777777" w:rsidR="00054E25" w:rsidRPr="00150DE5" w:rsidRDefault="00054E25">
            <w:pPr>
              <w:rPr>
                <w:rFonts w:ascii="Calibri" w:hAnsi="Calibri"/>
              </w:rPr>
            </w:pPr>
          </w:p>
        </w:tc>
        <w:tc>
          <w:tcPr>
            <w:tcW w:w="1873"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620"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E02AA4">
        <w:tc>
          <w:tcPr>
            <w:tcW w:w="1763"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143"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4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E02AA4">
        <w:tc>
          <w:tcPr>
            <w:tcW w:w="1763" w:type="dxa"/>
            <w:gridSpan w:val="2"/>
          </w:tcPr>
          <w:p w14:paraId="0F6818E9" w14:textId="77777777" w:rsidR="00053F5C" w:rsidRPr="00150DE5" w:rsidRDefault="00053F5C" w:rsidP="008F3908">
            <w:pPr>
              <w:rPr>
                <w:rFonts w:ascii="Calibri" w:hAnsi="Calibri"/>
              </w:rPr>
            </w:pPr>
          </w:p>
        </w:tc>
        <w:tc>
          <w:tcPr>
            <w:tcW w:w="4143" w:type="dxa"/>
            <w:gridSpan w:val="3"/>
          </w:tcPr>
          <w:p w14:paraId="27904A49" w14:textId="77777777" w:rsidR="00053F5C" w:rsidRPr="00150DE5" w:rsidRDefault="00053F5C" w:rsidP="008F3908">
            <w:pPr>
              <w:rPr>
                <w:rFonts w:ascii="Calibri" w:hAnsi="Calibri"/>
              </w:rPr>
            </w:pPr>
          </w:p>
        </w:tc>
        <w:tc>
          <w:tcPr>
            <w:tcW w:w="44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E02AA4">
        <w:tc>
          <w:tcPr>
            <w:tcW w:w="1763" w:type="dxa"/>
            <w:gridSpan w:val="2"/>
          </w:tcPr>
          <w:p w14:paraId="45BAA22B" w14:textId="77777777" w:rsidR="00053F5C" w:rsidRPr="00150DE5" w:rsidRDefault="00053F5C" w:rsidP="008F3908">
            <w:pPr>
              <w:rPr>
                <w:rFonts w:ascii="Calibri" w:hAnsi="Calibri"/>
              </w:rPr>
            </w:pPr>
          </w:p>
        </w:tc>
        <w:tc>
          <w:tcPr>
            <w:tcW w:w="4143" w:type="dxa"/>
            <w:gridSpan w:val="3"/>
          </w:tcPr>
          <w:p w14:paraId="23EC2AB5" w14:textId="77777777" w:rsidR="00053F5C" w:rsidRPr="00150DE5" w:rsidRDefault="00053F5C" w:rsidP="008F3908">
            <w:pPr>
              <w:rPr>
                <w:rFonts w:ascii="Calibri" w:hAnsi="Calibri"/>
              </w:rPr>
            </w:pPr>
          </w:p>
        </w:tc>
        <w:tc>
          <w:tcPr>
            <w:tcW w:w="44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E02AA4">
        <w:tc>
          <w:tcPr>
            <w:tcW w:w="1763"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143"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4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E02AA4">
        <w:tc>
          <w:tcPr>
            <w:tcW w:w="1763"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143"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4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E02AA4">
        <w:tc>
          <w:tcPr>
            <w:tcW w:w="1763"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143"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4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E02AA4">
        <w:tc>
          <w:tcPr>
            <w:tcW w:w="1763" w:type="dxa"/>
            <w:gridSpan w:val="2"/>
            <w:tcBorders>
              <w:bottom w:val="single" w:sz="4" w:space="0" w:color="auto"/>
            </w:tcBorders>
          </w:tcPr>
          <w:p w14:paraId="6823222A" w14:textId="77777777" w:rsidR="002738DD" w:rsidRPr="00150DE5" w:rsidRDefault="002738DD">
            <w:pPr>
              <w:rPr>
                <w:rFonts w:ascii="Calibri" w:hAnsi="Calibri"/>
              </w:rPr>
            </w:pPr>
          </w:p>
        </w:tc>
        <w:tc>
          <w:tcPr>
            <w:tcW w:w="4143" w:type="dxa"/>
            <w:gridSpan w:val="3"/>
            <w:tcBorders>
              <w:bottom w:val="single" w:sz="4" w:space="0" w:color="auto"/>
            </w:tcBorders>
          </w:tcPr>
          <w:p w14:paraId="26E28C83" w14:textId="77777777" w:rsidR="002738DD" w:rsidRPr="00150DE5" w:rsidRDefault="002738DD">
            <w:pPr>
              <w:rPr>
                <w:rFonts w:ascii="Calibri" w:hAnsi="Calibri"/>
              </w:rPr>
            </w:pPr>
          </w:p>
        </w:tc>
        <w:tc>
          <w:tcPr>
            <w:tcW w:w="44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E02AA4">
        <w:trPr>
          <w:trHeight w:val="70"/>
        </w:trPr>
        <w:tc>
          <w:tcPr>
            <w:tcW w:w="1763" w:type="dxa"/>
            <w:gridSpan w:val="2"/>
            <w:tcBorders>
              <w:bottom w:val="single" w:sz="4" w:space="0" w:color="auto"/>
            </w:tcBorders>
          </w:tcPr>
          <w:p w14:paraId="47DC5362" w14:textId="77777777" w:rsidR="002738DD" w:rsidRPr="00150DE5" w:rsidRDefault="002738DD">
            <w:pPr>
              <w:rPr>
                <w:rFonts w:ascii="Calibri" w:hAnsi="Calibri"/>
              </w:rPr>
            </w:pPr>
          </w:p>
        </w:tc>
        <w:tc>
          <w:tcPr>
            <w:tcW w:w="4143" w:type="dxa"/>
            <w:gridSpan w:val="3"/>
            <w:tcBorders>
              <w:bottom w:val="single" w:sz="4" w:space="0" w:color="auto"/>
            </w:tcBorders>
          </w:tcPr>
          <w:p w14:paraId="6A77B828" w14:textId="77777777" w:rsidR="002738DD" w:rsidRPr="00150DE5" w:rsidRDefault="002738DD">
            <w:pPr>
              <w:rPr>
                <w:rFonts w:ascii="Calibri" w:hAnsi="Calibri"/>
              </w:rPr>
            </w:pPr>
          </w:p>
        </w:tc>
        <w:tc>
          <w:tcPr>
            <w:tcW w:w="44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E02AA4">
        <w:tc>
          <w:tcPr>
            <w:tcW w:w="1763"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10" w:type="dxa"/>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526" w:type="dxa"/>
            <w:gridSpan w:val="5"/>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E02AA4">
        <w:tc>
          <w:tcPr>
            <w:tcW w:w="1763" w:type="dxa"/>
            <w:gridSpan w:val="2"/>
          </w:tcPr>
          <w:p w14:paraId="43557636" w14:textId="77777777" w:rsidR="00443BA9" w:rsidRPr="00150DE5" w:rsidRDefault="00443BA9" w:rsidP="00F600CF">
            <w:pPr>
              <w:rPr>
                <w:rFonts w:ascii="Calibri" w:hAnsi="Calibri" w:cs="Calibri"/>
                <w:b/>
              </w:rPr>
            </w:pPr>
          </w:p>
        </w:tc>
        <w:tc>
          <w:tcPr>
            <w:tcW w:w="3110" w:type="dxa"/>
          </w:tcPr>
          <w:p w14:paraId="40A4C019" w14:textId="77777777" w:rsidR="00443BA9" w:rsidRPr="00150DE5" w:rsidRDefault="00443BA9" w:rsidP="00F600CF">
            <w:pPr>
              <w:rPr>
                <w:rFonts w:ascii="Calibri" w:hAnsi="Calibri" w:cs="Calibri"/>
                <w:b/>
              </w:rPr>
            </w:pPr>
          </w:p>
        </w:tc>
        <w:tc>
          <w:tcPr>
            <w:tcW w:w="5526" w:type="dxa"/>
            <w:gridSpan w:val="5"/>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E02AA4">
        <w:tc>
          <w:tcPr>
            <w:tcW w:w="1763"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10" w:type="dxa"/>
            <w:tcBorders>
              <w:bottom w:val="single" w:sz="4" w:space="0" w:color="auto"/>
            </w:tcBorders>
          </w:tcPr>
          <w:p w14:paraId="08AD4994" w14:textId="77777777" w:rsidR="00443BA9" w:rsidRPr="00150DE5" w:rsidRDefault="00443BA9" w:rsidP="00F600CF">
            <w:pPr>
              <w:rPr>
                <w:rFonts w:ascii="Calibri" w:hAnsi="Calibri" w:cs="Calibri"/>
                <w:b/>
              </w:rPr>
            </w:pPr>
          </w:p>
        </w:tc>
        <w:tc>
          <w:tcPr>
            <w:tcW w:w="5526" w:type="dxa"/>
            <w:gridSpan w:val="5"/>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E02AA4">
        <w:tc>
          <w:tcPr>
            <w:tcW w:w="1763"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10" w:type="dxa"/>
            <w:tcBorders>
              <w:bottom w:val="single" w:sz="4" w:space="0" w:color="auto"/>
            </w:tcBorders>
          </w:tcPr>
          <w:p w14:paraId="6D04F073" w14:textId="77777777" w:rsidR="00443BA9" w:rsidRPr="00150DE5" w:rsidRDefault="00443BA9" w:rsidP="00F600CF">
            <w:pPr>
              <w:rPr>
                <w:rFonts w:ascii="Calibri" w:hAnsi="Calibri" w:cs="Calibri"/>
                <w:b/>
              </w:rPr>
            </w:pPr>
          </w:p>
        </w:tc>
        <w:tc>
          <w:tcPr>
            <w:tcW w:w="5526" w:type="dxa"/>
            <w:gridSpan w:val="5"/>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E02AA4">
        <w:tc>
          <w:tcPr>
            <w:tcW w:w="1763"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10" w:type="dxa"/>
            <w:tcBorders>
              <w:bottom w:val="single" w:sz="4" w:space="0" w:color="auto"/>
            </w:tcBorders>
          </w:tcPr>
          <w:p w14:paraId="40352C40" w14:textId="77777777" w:rsidR="00053F5C" w:rsidRPr="00150DE5" w:rsidRDefault="00053F5C" w:rsidP="00F600CF">
            <w:pPr>
              <w:rPr>
                <w:rFonts w:ascii="Calibri" w:hAnsi="Calibri" w:cs="Calibri"/>
                <w:b/>
              </w:rPr>
            </w:pPr>
          </w:p>
        </w:tc>
        <w:tc>
          <w:tcPr>
            <w:tcW w:w="5526" w:type="dxa"/>
            <w:gridSpan w:val="5"/>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E02AA4">
        <w:trPr>
          <w:cantSplit/>
        </w:trPr>
        <w:tc>
          <w:tcPr>
            <w:tcW w:w="1763"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143"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4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E02AA4">
        <w:trPr>
          <w:cantSplit/>
        </w:trPr>
        <w:tc>
          <w:tcPr>
            <w:tcW w:w="1763" w:type="dxa"/>
            <w:gridSpan w:val="2"/>
            <w:tcBorders>
              <w:bottom w:val="single" w:sz="4" w:space="0" w:color="auto"/>
            </w:tcBorders>
          </w:tcPr>
          <w:p w14:paraId="535AA2DE" w14:textId="77777777" w:rsidR="00443BA9" w:rsidRPr="00150DE5" w:rsidRDefault="00443BA9">
            <w:pPr>
              <w:rPr>
                <w:rFonts w:ascii="Calibri" w:hAnsi="Calibri"/>
              </w:rPr>
            </w:pPr>
          </w:p>
        </w:tc>
        <w:tc>
          <w:tcPr>
            <w:tcW w:w="4143" w:type="dxa"/>
            <w:gridSpan w:val="3"/>
            <w:tcBorders>
              <w:bottom w:val="single" w:sz="4" w:space="0" w:color="auto"/>
            </w:tcBorders>
          </w:tcPr>
          <w:p w14:paraId="57270FA4" w14:textId="77777777" w:rsidR="00443BA9" w:rsidRPr="00150DE5" w:rsidRDefault="00443BA9">
            <w:pPr>
              <w:rPr>
                <w:rFonts w:ascii="Calibri" w:hAnsi="Calibri"/>
              </w:rPr>
            </w:pPr>
          </w:p>
        </w:tc>
        <w:tc>
          <w:tcPr>
            <w:tcW w:w="44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E02AA4">
        <w:trPr>
          <w:cantSplit/>
        </w:trPr>
        <w:tc>
          <w:tcPr>
            <w:tcW w:w="1763" w:type="dxa"/>
            <w:gridSpan w:val="2"/>
            <w:tcBorders>
              <w:bottom w:val="single" w:sz="4" w:space="0" w:color="auto"/>
            </w:tcBorders>
          </w:tcPr>
          <w:p w14:paraId="22358CB3" w14:textId="77777777" w:rsidR="00443BA9" w:rsidRPr="00150DE5" w:rsidRDefault="00443BA9">
            <w:pPr>
              <w:rPr>
                <w:rFonts w:ascii="Calibri" w:hAnsi="Calibri"/>
              </w:rPr>
            </w:pPr>
          </w:p>
        </w:tc>
        <w:tc>
          <w:tcPr>
            <w:tcW w:w="4143" w:type="dxa"/>
            <w:gridSpan w:val="3"/>
            <w:tcBorders>
              <w:bottom w:val="single" w:sz="4" w:space="0" w:color="auto"/>
            </w:tcBorders>
          </w:tcPr>
          <w:p w14:paraId="7B636CD7" w14:textId="77777777" w:rsidR="00443BA9" w:rsidRPr="00150DE5" w:rsidRDefault="00443BA9">
            <w:pPr>
              <w:rPr>
                <w:rFonts w:ascii="Calibri" w:hAnsi="Calibri"/>
              </w:rPr>
            </w:pPr>
          </w:p>
        </w:tc>
        <w:tc>
          <w:tcPr>
            <w:tcW w:w="44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E02AA4">
        <w:trPr>
          <w:cantSplit/>
        </w:trPr>
        <w:tc>
          <w:tcPr>
            <w:tcW w:w="1763"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143"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4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E02AA4">
        <w:tc>
          <w:tcPr>
            <w:tcW w:w="4902" w:type="dxa"/>
            <w:gridSpan w:val="4"/>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004" w:type="dxa"/>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4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E02AA4">
        <w:tc>
          <w:tcPr>
            <w:tcW w:w="4902" w:type="dxa"/>
            <w:gridSpan w:val="4"/>
          </w:tcPr>
          <w:p w14:paraId="0FDFE234" w14:textId="77777777" w:rsidR="00443BA9" w:rsidRPr="00150DE5" w:rsidRDefault="00443BA9">
            <w:pPr>
              <w:rPr>
                <w:rFonts w:ascii="Calibri" w:hAnsi="Calibri"/>
              </w:rPr>
            </w:pPr>
          </w:p>
        </w:tc>
        <w:tc>
          <w:tcPr>
            <w:tcW w:w="1004" w:type="dxa"/>
          </w:tcPr>
          <w:p w14:paraId="1AF59EF6" w14:textId="77777777" w:rsidR="00443BA9" w:rsidRPr="00150DE5" w:rsidRDefault="00443BA9">
            <w:pPr>
              <w:rPr>
                <w:rFonts w:ascii="Calibri" w:hAnsi="Calibri"/>
              </w:rPr>
            </w:pPr>
          </w:p>
        </w:tc>
        <w:tc>
          <w:tcPr>
            <w:tcW w:w="4493" w:type="dxa"/>
            <w:gridSpan w:val="3"/>
          </w:tcPr>
          <w:p w14:paraId="5BE01470" w14:textId="77777777" w:rsidR="00443BA9" w:rsidRPr="00150DE5" w:rsidRDefault="00443BA9">
            <w:pPr>
              <w:rPr>
                <w:rFonts w:ascii="Calibri" w:hAnsi="Calibri"/>
              </w:rPr>
            </w:pPr>
          </w:p>
        </w:tc>
      </w:tr>
      <w:tr w:rsidR="00635A2C" w:rsidRPr="00150DE5" w14:paraId="39935705" w14:textId="77777777" w:rsidTr="00E02AA4">
        <w:tc>
          <w:tcPr>
            <w:tcW w:w="4902" w:type="dxa"/>
            <w:gridSpan w:val="4"/>
          </w:tcPr>
          <w:p w14:paraId="5BB83747" w14:textId="77777777" w:rsidR="00635A2C" w:rsidRPr="00150DE5" w:rsidRDefault="00635A2C">
            <w:pPr>
              <w:rPr>
                <w:rFonts w:ascii="Calibri" w:hAnsi="Calibri"/>
              </w:rPr>
            </w:pPr>
          </w:p>
        </w:tc>
        <w:tc>
          <w:tcPr>
            <w:tcW w:w="1004" w:type="dxa"/>
          </w:tcPr>
          <w:p w14:paraId="452D8DE9" w14:textId="77777777" w:rsidR="00635A2C" w:rsidRPr="00150DE5" w:rsidRDefault="00635A2C">
            <w:pPr>
              <w:rPr>
                <w:rFonts w:ascii="Calibri" w:hAnsi="Calibri"/>
              </w:rPr>
            </w:pPr>
          </w:p>
        </w:tc>
        <w:tc>
          <w:tcPr>
            <w:tcW w:w="4493" w:type="dxa"/>
            <w:gridSpan w:val="3"/>
          </w:tcPr>
          <w:p w14:paraId="7FAA0BCB" w14:textId="77777777" w:rsidR="00635A2C" w:rsidRPr="00150DE5" w:rsidRDefault="00635A2C">
            <w:pPr>
              <w:rPr>
                <w:rFonts w:ascii="Calibri" w:hAnsi="Calibri"/>
              </w:rPr>
            </w:pPr>
          </w:p>
        </w:tc>
      </w:tr>
      <w:tr w:rsidR="00493F5C" w:rsidRPr="00150DE5" w14:paraId="31C2EC23" w14:textId="77777777" w:rsidTr="00E02AA4">
        <w:tc>
          <w:tcPr>
            <w:tcW w:w="4902" w:type="dxa"/>
            <w:gridSpan w:val="4"/>
          </w:tcPr>
          <w:p w14:paraId="647E206C" w14:textId="77777777" w:rsidR="00493F5C" w:rsidRPr="00150DE5" w:rsidRDefault="00493F5C">
            <w:pPr>
              <w:rPr>
                <w:rFonts w:ascii="Calibri" w:hAnsi="Calibri"/>
              </w:rPr>
            </w:pPr>
          </w:p>
        </w:tc>
        <w:tc>
          <w:tcPr>
            <w:tcW w:w="1004" w:type="dxa"/>
          </w:tcPr>
          <w:p w14:paraId="55AEC59F" w14:textId="77777777" w:rsidR="00493F5C" w:rsidRPr="00150DE5" w:rsidRDefault="00493F5C">
            <w:pPr>
              <w:rPr>
                <w:rFonts w:ascii="Calibri" w:hAnsi="Calibri"/>
              </w:rPr>
            </w:pPr>
          </w:p>
        </w:tc>
        <w:tc>
          <w:tcPr>
            <w:tcW w:w="44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E02AA4">
        <w:tc>
          <w:tcPr>
            <w:tcW w:w="4902" w:type="dxa"/>
            <w:gridSpan w:val="4"/>
          </w:tcPr>
          <w:p w14:paraId="1DE9BE3A" w14:textId="77777777" w:rsidR="00443BA9" w:rsidRPr="00150DE5" w:rsidRDefault="00443BA9" w:rsidP="00083665">
            <w:pPr>
              <w:rPr>
                <w:rFonts w:ascii="Calibri" w:hAnsi="Calibri"/>
              </w:rPr>
            </w:pPr>
          </w:p>
        </w:tc>
        <w:tc>
          <w:tcPr>
            <w:tcW w:w="1004" w:type="dxa"/>
          </w:tcPr>
          <w:p w14:paraId="2B3383CC" w14:textId="77777777" w:rsidR="00443BA9" w:rsidRPr="00150DE5" w:rsidRDefault="00443BA9" w:rsidP="00083665">
            <w:pPr>
              <w:rPr>
                <w:rFonts w:ascii="Calibri" w:hAnsi="Calibri"/>
              </w:rPr>
            </w:pPr>
          </w:p>
        </w:tc>
        <w:tc>
          <w:tcPr>
            <w:tcW w:w="44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E02AA4" w:rsidRPr="00150DE5" w14:paraId="25E6F51A" w14:textId="77777777" w:rsidTr="00D6516D">
        <w:trPr>
          <w:cantSplit/>
        </w:trPr>
        <w:tc>
          <w:tcPr>
            <w:tcW w:w="10399" w:type="dxa"/>
            <w:gridSpan w:val="8"/>
            <w:shd w:val="clear" w:color="auto" w:fill="E6E6E6"/>
          </w:tcPr>
          <w:p w14:paraId="01E74DB2" w14:textId="77777777" w:rsidR="00E02AA4" w:rsidRPr="004F4C28" w:rsidRDefault="00E02AA4" w:rsidP="00B93215">
            <w:pPr>
              <w:autoSpaceDE w:val="0"/>
              <w:autoSpaceDN w:val="0"/>
              <w:adjustRightInd w:val="0"/>
              <w:spacing w:after="120"/>
              <w:ind w:right="927"/>
              <w:jc w:val="both"/>
              <w:rPr>
                <w:rFonts w:ascii="Calibri" w:hAnsi="Calibri" w:cs="Calibri"/>
                <w:b/>
              </w:rPr>
            </w:pPr>
            <w:r w:rsidRPr="004F4C28">
              <w:rPr>
                <w:rFonts w:ascii="Calibri" w:hAnsi="Calibri" w:cs="Calibri"/>
                <w:b/>
              </w:rPr>
              <w:t>CRITERIA 1:</w:t>
            </w:r>
          </w:p>
          <w:p w14:paraId="219C6069" w14:textId="2DDC68C9" w:rsidR="00E02AA4" w:rsidRPr="004F4C28" w:rsidRDefault="00E02AA4" w:rsidP="00E02AA4">
            <w:pPr>
              <w:autoSpaceDE w:val="0"/>
              <w:autoSpaceDN w:val="0"/>
              <w:adjustRightInd w:val="0"/>
              <w:ind w:right="927"/>
              <w:rPr>
                <w:rFonts w:ascii="Calibri" w:eastAsia="Calibri" w:hAnsi="Calibri" w:cs="Arial"/>
              </w:rPr>
            </w:pPr>
            <w:r w:rsidRPr="004F4C28">
              <w:rPr>
                <w:rFonts w:ascii="Calibri" w:eastAsia="Calibri" w:hAnsi="Calibri" w:cs="Arial"/>
              </w:rPr>
              <w:t>Minimum qualifications of a bachelor’s degree in Environmental Management, Geography, Natural Resource Management or relevant field (</w:t>
            </w:r>
            <w:r w:rsidR="002365BA">
              <w:rPr>
                <w:rFonts w:ascii="Calibri" w:eastAsia="Calibri" w:hAnsi="Calibri" w:cs="Arial"/>
              </w:rPr>
              <w:t>15</w:t>
            </w:r>
            <w:r w:rsidRPr="004F4C28">
              <w:rPr>
                <w:rFonts w:ascii="Calibri" w:eastAsia="Calibri" w:hAnsi="Calibri" w:cs="Arial"/>
              </w:rPr>
              <w:t>%)</w:t>
            </w:r>
          </w:p>
          <w:p w14:paraId="6AB4672C" w14:textId="75510ABC" w:rsidR="00E02AA4" w:rsidRPr="004F4C28" w:rsidRDefault="00E02AA4" w:rsidP="00E02AA4">
            <w:pPr>
              <w:ind w:left="317"/>
              <w:rPr>
                <w:rFonts w:ascii="Calibri" w:hAnsi="Calibri" w:cs="Calibri"/>
              </w:rPr>
            </w:pPr>
          </w:p>
        </w:tc>
      </w:tr>
      <w:tr w:rsidR="00E02AA4" w:rsidRPr="00150DE5" w14:paraId="39549BDE" w14:textId="77777777" w:rsidTr="00E02AA4">
        <w:trPr>
          <w:cantSplit/>
        </w:trPr>
        <w:tc>
          <w:tcPr>
            <w:tcW w:w="10399" w:type="dxa"/>
            <w:gridSpan w:val="8"/>
            <w:shd w:val="clear" w:color="auto" w:fill="auto"/>
          </w:tcPr>
          <w:p w14:paraId="11F81207" w14:textId="77777777" w:rsidR="00E02AA4" w:rsidRPr="004F4C28" w:rsidRDefault="00E02AA4" w:rsidP="00E02AA4">
            <w:pPr>
              <w:ind w:left="317"/>
              <w:rPr>
                <w:rFonts w:ascii="Calibri" w:hAnsi="Calibri" w:cs="Calibri"/>
              </w:rPr>
            </w:pPr>
          </w:p>
          <w:p w14:paraId="2B2EB5E0" w14:textId="77777777" w:rsidR="00E02AA4" w:rsidRPr="004F4C28" w:rsidRDefault="00E02AA4" w:rsidP="00E02AA4">
            <w:pPr>
              <w:ind w:left="317"/>
              <w:rPr>
                <w:rFonts w:ascii="Calibri" w:hAnsi="Calibri" w:cs="Calibri"/>
              </w:rPr>
            </w:pPr>
          </w:p>
          <w:p w14:paraId="49A03400" w14:textId="77777777" w:rsidR="00E02AA4" w:rsidRPr="004F4C28" w:rsidRDefault="00E02AA4" w:rsidP="00E02AA4">
            <w:pPr>
              <w:ind w:left="317"/>
              <w:rPr>
                <w:rFonts w:ascii="Calibri" w:hAnsi="Calibri" w:cs="Calibri"/>
              </w:rPr>
            </w:pPr>
          </w:p>
          <w:p w14:paraId="27F9E861" w14:textId="3A0414D6" w:rsidR="00E02AA4" w:rsidRPr="004F4C28" w:rsidRDefault="00E02AA4" w:rsidP="00E02AA4">
            <w:pPr>
              <w:ind w:left="317"/>
              <w:rPr>
                <w:rFonts w:ascii="Calibri" w:hAnsi="Calibri" w:cs="Calibri"/>
              </w:rPr>
            </w:pPr>
          </w:p>
        </w:tc>
      </w:tr>
      <w:tr w:rsidR="00E02AA4" w:rsidRPr="00150DE5" w14:paraId="24180F84" w14:textId="77777777" w:rsidTr="00B90C61">
        <w:trPr>
          <w:cantSplit/>
          <w:trHeight w:val="682"/>
        </w:trPr>
        <w:tc>
          <w:tcPr>
            <w:tcW w:w="10399" w:type="dxa"/>
            <w:gridSpan w:val="8"/>
            <w:shd w:val="clear" w:color="auto" w:fill="E6E6E6"/>
          </w:tcPr>
          <w:p w14:paraId="12971A62" w14:textId="77777777" w:rsidR="00E02AA4" w:rsidRPr="004F4C28" w:rsidRDefault="00E02AA4" w:rsidP="00B93215">
            <w:pPr>
              <w:jc w:val="both"/>
              <w:rPr>
                <w:rFonts w:ascii="Calibri" w:hAnsi="Calibri" w:cs="Calibri"/>
                <w:b/>
              </w:rPr>
            </w:pPr>
            <w:r w:rsidRPr="004F4C28">
              <w:rPr>
                <w:rFonts w:ascii="Calibri" w:hAnsi="Calibri" w:cs="Calibri"/>
                <w:b/>
              </w:rPr>
              <w:t>CRITERIA 2:</w:t>
            </w:r>
          </w:p>
          <w:p w14:paraId="49DBE5A3" w14:textId="77777777" w:rsidR="00E02AA4" w:rsidRPr="004F4C28" w:rsidRDefault="00E02AA4" w:rsidP="00B93215">
            <w:pPr>
              <w:jc w:val="both"/>
              <w:rPr>
                <w:rFonts w:ascii="Calibri" w:hAnsi="Calibri" w:cs="Calibri"/>
                <w:b/>
              </w:rPr>
            </w:pPr>
          </w:p>
          <w:p w14:paraId="1405755C" w14:textId="77777777" w:rsidR="00E02AA4" w:rsidRPr="004F4C28" w:rsidRDefault="00E02AA4" w:rsidP="00E02AA4">
            <w:pPr>
              <w:autoSpaceDE w:val="0"/>
              <w:autoSpaceDN w:val="0"/>
              <w:adjustRightInd w:val="0"/>
              <w:ind w:right="927"/>
              <w:rPr>
                <w:rFonts w:ascii="Calibri" w:hAnsi="Calibri" w:cs="Arial"/>
                <w:color w:val="000000"/>
              </w:rPr>
            </w:pPr>
            <w:r w:rsidRPr="004F4C28">
              <w:rPr>
                <w:rFonts w:ascii="Calibri" w:eastAsia="Calibri" w:hAnsi="Calibri" w:cs="Arial"/>
              </w:rPr>
              <w:t>Demonstrated ability to conduct research and produce analysis (20%)</w:t>
            </w:r>
          </w:p>
          <w:p w14:paraId="02B2E56C" w14:textId="77777777" w:rsidR="00E02AA4" w:rsidRPr="004F4C28" w:rsidRDefault="00E02AA4" w:rsidP="00E02AA4">
            <w:pPr>
              <w:rPr>
                <w:rFonts w:ascii="Calibri" w:hAnsi="Calibri" w:cs="Calibri"/>
              </w:rPr>
            </w:pPr>
          </w:p>
        </w:tc>
      </w:tr>
      <w:tr w:rsidR="00E02AA4" w:rsidRPr="00150DE5" w14:paraId="7A438265" w14:textId="77777777" w:rsidTr="00E02AA4">
        <w:trPr>
          <w:cantSplit/>
          <w:trHeight w:val="682"/>
        </w:trPr>
        <w:tc>
          <w:tcPr>
            <w:tcW w:w="10399" w:type="dxa"/>
            <w:gridSpan w:val="8"/>
            <w:shd w:val="clear" w:color="auto" w:fill="auto"/>
          </w:tcPr>
          <w:p w14:paraId="3494280B" w14:textId="77777777" w:rsidR="00E02AA4" w:rsidRPr="004F4C28" w:rsidRDefault="00E02AA4" w:rsidP="00B93215">
            <w:pPr>
              <w:jc w:val="both"/>
              <w:rPr>
                <w:rFonts w:ascii="Calibri" w:hAnsi="Calibri" w:cs="Calibri"/>
                <w:b/>
              </w:rPr>
            </w:pPr>
          </w:p>
          <w:p w14:paraId="195FC052" w14:textId="77777777" w:rsidR="00E02AA4" w:rsidRPr="004F4C28" w:rsidRDefault="00E02AA4" w:rsidP="00B93215">
            <w:pPr>
              <w:jc w:val="both"/>
              <w:rPr>
                <w:rFonts w:ascii="Calibri" w:hAnsi="Calibri" w:cs="Calibri"/>
                <w:b/>
              </w:rPr>
            </w:pPr>
          </w:p>
          <w:p w14:paraId="0741B8E3" w14:textId="77777777" w:rsidR="00E02AA4" w:rsidRPr="004F4C28" w:rsidRDefault="00E02AA4" w:rsidP="00B93215">
            <w:pPr>
              <w:jc w:val="both"/>
              <w:rPr>
                <w:rFonts w:ascii="Calibri" w:hAnsi="Calibri" w:cs="Calibri"/>
                <w:b/>
              </w:rPr>
            </w:pPr>
          </w:p>
          <w:p w14:paraId="2494C482" w14:textId="0961C7FC" w:rsidR="00E02AA4" w:rsidRPr="004F4C28" w:rsidRDefault="00E02AA4" w:rsidP="00B93215">
            <w:pPr>
              <w:jc w:val="both"/>
              <w:rPr>
                <w:rFonts w:ascii="Calibri" w:hAnsi="Calibri" w:cs="Calibri"/>
                <w:b/>
              </w:rPr>
            </w:pPr>
          </w:p>
        </w:tc>
      </w:tr>
      <w:tr w:rsidR="00E02AA4" w:rsidRPr="00150DE5" w14:paraId="62248FA8" w14:textId="77777777" w:rsidTr="00110098">
        <w:trPr>
          <w:cantSplit/>
        </w:trPr>
        <w:tc>
          <w:tcPr>
            <w:tcW w:w="10399" w:type="dxa"/>
            <w:gridSpan w:val="8"/>
            <w:shd w:val="clear" w:color="auto" w:fill="E6E6E6"/>
          </w:tcPr>
          <w:p w14:paraId="78D76345" w14:textId="77777777" w:rsidR="00E02AA4" w:rsidRPr="004F4C28" w:rsidRDefault="00E02AA4" w:rsidP="00B93215">
            <w:pPr>
              <w:jc w:val="both"/>
              <w:rPr>
                <w:rFonts w:ascii="Calibri" w:hAnsi="Calibri" w:cs="Calibri"/>
                <w:b/>
              </w:rPr>
            </w:pPr>
            <w:r w:rsidRPr="004F4C28">
              <w:rPr>
                <w:rFonts w:ascii="Calibri" w:hAnsi="Calibri" w:cs="Calibri"/>
                <w:b/>
              </w:rPr>
              <w:t>CRITERIA 3:</w:t>
            </w:r>
          </w:p>
          <w:p w14:paraId="7A084487" w14:textId="77777777" w:rsidR="00E02AA4" w:rsidRPr="004F4C28" w:rsidRDefault="00E02AA4" w:rsidP="00C851D0">
            <w:pPr>
              <w:rPr>
                <w:rFonts w:ascii="Calibri" w:hAnsi="Calibri" w:cs="Calibri"/>
                <w:bCs/>
              </w:rPr>
            </w:pPr>
          </w:p>
          <w:p w14:paraId="2A39DB2B" w14:textId="77777777" w:rsidR="00E02AA4" w:rsidRPr="004F4C28" w:rsidRDefault="00E02AA4" w:rsidP="00E02AA4">
            <w:pPr>
              <w:autoSpaceDE w:val="0"/>
              <w:autoSpaceDN w:val="0"/>
              <w:adjustRightInd w:val="0"/>
              <w:ind w:right="927"/>
              <w:rPr>
                <w:rFonts w:ascii="Calibri" w:hAnsi="Calibri" w:cs="Arial"/>
                <w:color w:val="000000"/>
              </w:rPr>
            </w:pPr>
            <w:r w:rsidRPr="004F4C28">
              <w:rPr>
                <w:rFonts w:ascii="Calibri" w:eastAsia="Calibri" w:hAnsi="Calibri" w:cs="Arial"/>
              </w:rPr>
              <w:t xml:space="preserve">At least 7 years’ relevant experience working in protected area management and/or administration, or similar at national and/or regional levels, with a good knowledge of protected area management issues and/or biodiversity conservation, regional context, emerging issues and related challenges within the Pacific islands’ region is an advantage, including broad understanding and familiarity with the following: (25%) </w:t>
            </w:r>
          </w:p>
          <w:p w14:paraId="0899B84C" w14:textId="77777777" w:rsidR="00E02AA4" w:rsidRPr="004F4C28" w:rsidRDefault="00E02AA4" w:rsidP="004F4C28">
            <w:pPr>
              <w:pStyle w:val="ListParagraph"/>
              <w:numPr>
                <w:ilvl w:val="0"/>
                <w:numId w:val="4"/>
              </w:numPr>
              <w:autoSpaceDE w:val="0"/>
              <w:autoSpaceDN w:val="0"/>
              <w:adjustRightInd w:val="0"/>
              <w:ind w:right="927"/>
              <w:rPr>
                <w:rFonts w:ascii="Calibri" w:eastAsia="Calibri" w:hAnsi="Calibri" w:cs="Arial"/>
              </w:rPr>
            </w:pPr>
            <w:r w:rsidRPr="004F4C28">
              <w:rPr>
                <w:rFonts w:ascii="Calibri" w:eastAsia="Calibri" w:hAnsi="Calibri" w:cs="Arial"/>
              </w:rPr>
              <w:t xml:space="preserve">Existing Protected Area Management Effectiveness (PAME) Evaluation tools and guidance </w:t>
            </w:r>
          </w:p>
          <w:p w14:paraId="0C3FED84" w14:textId="77777777" w:rsidR="00E02AA4" w:rsidRPr="004F4C28" w:rsidRDefault="00E02AA4" w:rsidP="004F4C28">
            <w:pPr>
              <w:pStyle w:val="ListParagraph"/>
              <w:numPr>
                <w:ilvl w:val="0"/>
                <w:numId w:val="4"/>
              </w:numPr>
              <w:autoSpaceDE w:val="0"/>
              <w:autoSpaceDN w:val="0"/>
              <w:adjustRightInd w:val="0"/>
              <w:ind w:right="927"/>
              <w:rPr>
                <w:rFonts w:ascii="Calibri" w:eastAsia="Calibri" w:hAnsi="Calibri" w:cs="Arial"/>
              </w:rPr>
            </w:pPr>
            <w:r w:rsidRPr="004F4C28">
              <w:rPr>
                <w:rFonts w:ascii="Calibri" w:eastAsia="Calibri" w:hAnsi="Calibri" w:cs="Arial"/>
              </w:rPr>
              <w:t>Convention on Biological Diversity and other related biodiversity conventions</w:t>
            </w:r>
          </w:p>
          <w:p w14:paraId="0B879362" w14:textId="77777777" w:rsidR="00E02AA4" w:rsidRPr="004F4C28" w:rsidRDefault="00E02AA4" w:rsidP="004F4C28">
            <w:pPr>
              <w:pStyle w:val="ListParagraph"/>
              <w:numPr>
                <w:ilvl w:val="0"/>
                <w:numId w:val="4"/>
              </w:numPr>
              <w:autoSpaceDE w:val="0"/>
              <w:autoSpaceDN w:val="0"/>
              <w:adjustRightInd w:val="0"/>
              <w:ind w:right="927"/>
              <w:rPr>
                <w:rFonts w:ascii="Calibri" w:eastAsia="Calibri" w:hAnsi="Calibri" w:cs="Arial"/>
              </w:rPr>
            </w:pPr>
            <w:r w:rsidRPr="004F4C28">
              <w:rPr>
                <w:rFonts w:ascii="Calibri" w:eastAsia="Calibri" w:hAnsi="Calibri" w:cs="Arial"/>
              </w:rPr>
              <w:t xml:space="preserve">Strategic Plan for Biodiversity 2011-2020 and the Aichi Biodiversity Targets and the new Global Biodiversity </w:t>
            </w:r>
          </w:p>
          <w:p w14:paraId="6B2DD371" w14:textId="77777777" w:rsidR="00E02AA4" w:rsidRPr="004F4C28" w:rsidRDefault="00E02AA4" w:rsidP="004F4C28">
            <w:pPr>
              <w:pStyle w:val="ListParagraph"/>
              <w:numPr>
                <w:ilvl w:val="0"/>
                <w:numId w:val="4"/>
              </w:numPr>
              <w:autoSpaceDE w:val="0"/>
              <w:autoSpaceDN w:val="0"/>
              <w:adjustRightInd w:val="0"/>
              <w:ind w:right="927"/>
              <w:rPr>
                <w:rFonts w:ascii="Calibri" w:eastAsia="Calibri" w:hAnsi="Calibri"/>
              </w:rPr>
            </w:pPr>
            <w:r w:rsidRPr="004F4C28">
              <w:rPr>
                <w:rFonts w:ascii="Calibri" w:eastAsia="Calibri" w:hAnsi="Calibri" w:cs="Arial"/>
              </w:rPr>
              <w:t>Framework through 2030 Framework for Nature Conservation and Protected Areas in the Pacific islands 2021-2025.</w:t>
            </w:r>
          </w:p>
          <w:p w14:paraId="24AED4C0" w14:textId="77777777" w:rsidR="00E02AA4" w:rsidRPr="004F4C28" w:rsidRDefault="00E02AA4" w:rsidP="00E02AA4">
            <w:pPr>
              <w:rPr>
                <w:rFonts w:ascii="Calibri" w:hAnsi="Calibri" w:cs="Calibri"/>
              </w:rPr>
            </w:pPr>
          </w:p>
        </w:tc>
      </w:tr>
      <w:tr w:rsidR="00E02AA4" w:rsidRPr="00150DE5" w14:paraId="4EB3D735" w14:textId="77777777" w:rsidTr="00E02AA4">
        <w:trPr>
          <w:cantSplit/>
        </w:trPr>
        <w:tc>
          <w:tcPr>
            <w:tcW w:w="10399" w:type="dxa"/>
            <w:gridSpan w:val="8"/>
            <w:shd w:val="clear" w:color="auto" w:fill="auto"/>
          </w:tcPr>
          <w:p w14:paraId="01F9B508" w14:textId="77777777" w:rsidR="00E02AA4" w:rsidRPr="004F4C28" w:rsidRDefault="00E02AA4" w:rsidP="00B93215">
            <w:pPr>
              <w:jc w:val="both"/>
              <w:rPr>
                <w:rFonts w:ascii="Calibri" w:hAnsi="Calibri" w:cs="Calibri"/>
                <w:b/>
              </w:rPr>
            </w:pPr>
          </w:p>
          <w:p w14:paraId="731B9F57" w14:textId="7F5E81A0" w:rsidR="00E02AA4" w:rsidRPr="004F4C28" w:rsidRDefault="00E02AA4" w:rsidP="00B93215">
            <w:pPr>
              <w:jc w:val="both"/>
              <w:rPr>
                <w:rFonts w:ascii="Calibri" w:hAnsi="Calibri" w:cs="Calibri"/>
                <w:b/>
              </w:rPr>
            </w:pPr>
          </w:p>
          <w:p w14:paraId="679FDAEC" w14:textId="77777777" w:rsidR="00E02AA4" w:rsidRPr="004F4C28" w:rsidRDefault="00E02AA4" w:rsidP="00B93215">
            <w:pPr>
              <w:jc w:val="both"/>
              <w:rPr>
                <w:rFonts w:ascii="Calibri" w:hAnsi="Calibri" w:cs="Calibri"/>
                <w:b/>
              </w:rPr>
            </w:pPr>
          </w:p>
          <w:p w14:paraId="4C46AEFC" w14:textId="63A2AEDF" w:rsidR="00E02AA4" w:rsidRPr="004F4C28" w:rsidRDefault="00E02AA4" w:rsidP="00B93215">
            <w:pPr>
              <w:jc w:val="both"/>
              <w:rPr>
                <w:rFonts w:ascii="Calibri" w:hAnsi="Calibri" w:cs="Calibri"/>
                <w:b/>
              </w:rPr>
            </w:pPr>
          </w:p>
        </w:tc>
      </w:tr>
      <w:tr w:rsidR="00E02AA4" w:rsidRPr="00150DE5" w14:paraId="6EBC6659" w14:textId="77777777" w:rsidTr="00FC70EE">
        <w:trPr>
          <w:cantSplit/>
        </w:trPr>
        <w:tc>
          <w:tcPr>
            <w:tcW w:w="10399" w:type="dxa"/>
            <w:gridSpan w:val="8"/>
            <w:shd w:val="clear" w:color="auto" w:fill="E6E6E6"/>
          </w:tcPr>
          <w:p w14:paraId="239C568C" w14:textId="77777777" w:rsidR="00E02AA4" w:rsidRPr="004F4C28" w:rsidRDefault="00E02AA4" w:rsidP="00B54E9B">
            <w:pPr>
              <w:rPr>
                <w:rFonts w:ascii="Calibri" w:hAnsi="Calibri" w:cs="Calibri"/>
                <w:b/>
              </w:rPr>
            </w:pPr>
            <w:r w:rsidRPr="004F4C28">
              <w:rPr>
                <w:rFonts w:ascii="Calibri" w:hAnsi="Calibri" w:cs="Calibri"/>
                <w:b/>
              </w:rPr>
              <w:t>CRITERIA 4:</w:t>
            </w:r>
          </w:p>
          <w:p w14:paraId="3FB0EF08" w14:textId="77777777" w:rsidR="00E02AA4" w:rsidRPr="004F4C28" w:rsidRDefault="00E02AA4" w:rsidP="00B54E9B">
            <w:pPr>
              <w:rPr>
                <w:rFonts w:ascii="Calibri" w:hAnsi="Calibri" w:cs="Calibri"/>
                <w:bCs/>
              </w:rPr>
            </w:pPr>
          </w:p>
          <w:p w14:paraId="01CEEC43" w14:textId="4E5274CB" w:rsidR="00E02AA4" w:rsidRPr="004F4C28" w:rsidRDefault="00E02AA4" w:rsidP="00E02AA4">
            <w:pPr>
              <w:spacing w:after="160" w:line="259" w:lineRule="auto"/>
              <w:rPr>
                <w:rFonts w:ascii="Calibri" w:eastAsia="Calibri" w:hAnsi="Calibri" w:cs="Arial"/>
              </w:rPr>
            </w:pPr>
            <w:r w:rsidRPr="004F4C28">
              <w:rPr>
                <w:rFonts w:ascii="Calibri" w:eastAsia="Calibri" w:hAnsi="Calibri" w:cs="Arial"/>
              </w:rPr>
              <w:t>Demonstrated experience working within a multi-disciplinary and multi-cultural team environment (</w:t>
            </w:r>
            <w:r w:rsidR="002365BA">
              <w:rPr>
                <w:rFonts w:ascii="Calibri" w:eastAsia="Calibri" w:hAnsi="Calibri" w:cs="Arial"/>
              </w:rPr>
              <w:t>10</w:t>
            </w:r>
            <w:r w:rsidRPr="004F4C28">
              <w:rPr>
                <w:rFonts w:ascii="Calibri" w:eastAsia="Calibri" w:hAnsi="Calibri" w:cs="Arial"/>
              </w:rPr>
              <w:t>%)</w:t>
            </w:r>
          </w:p>
          <w:p w14:paraId="3D6F37CC" w14:textId="0F1AEB25" w:rsidR="00E02AA4" w:rsidRPr="004F4C28" w:rsidRDefault="00E02AA4" w:rsidP="00E02AA4">
            <w:pPr>
              <w:rPr>
                <w:rFonts w:ascii="Calibri" w:hAnsi="Calibri" w:cs="Calibri"/>
              </w:rPr>
            </w:pPr>
          </w:p>
        </w:tc>
      </w:tr>
      <w:tr w:rsidR="00E02AA4" w:rsidRPr="00150DE5" w14:paraId="033A3B46" w14:textId="77777777" w:rsidTr="00E02AA4">
        <w:trPr>
          <w:cantSplit/>
        </w:trPr>
        <w:tc>
          <w:tcPr>
            <w:tcW w:w="10399" w:type="dxa"/>
            <w:gridSpan w:val="8"/>
            <w:shd w:val="clear" w:color="auto" w:fill="auto"/>
          </w:tcPr>
          <w:p w14:paraId="70706887" w14:textId="77777777" w:rsidR="00E02AA4" w:rsidRPr="004F4C28" w:rsidRDefault="00E02AA4" w:rsidP="00B54E9B">
            <w:pPr>
              <w:rPr>
                <w:rFonts w:ascii="Calibri" w:hAnsi="Calibri" w:cs="Calibri"/>
                <w:b/>
              </w:rPr>
            </w:pPr>
          </w:p>
          <w:p w14:paraId="41A3DD41" w14:textId="77777777" w:rsidR="00E02AA4" w:rsidRPr="004F4C28" w:rsidRDefault="00E02AA4" w:rsidP="00B54E9B">
            <w:pPr>
              <w:rPr>
                <w:rFonts w:ascii="Calibri" w:hAnsi="Calibri" w:cs="Calibri"/>
                <w:b/>
              </w:rPr>
            </w:pPr>
          </w:p>
          <w:p w14:paraId="16E25096" w14:textId="23670126" w:rsidR="00E02AA4" w:rsidRPr="004F4C28" w:rsidRDefault="00E02AA4" w:rsidP="00B54E9B">
            <w:pPr>
              <w:rPr>
                <w:rFonts w:ascii="Calibri" w:hAnsi="Calibri" w:cs="Calibri"/>
                <w:b/>
              </w:rPr>
            </w:pPr>
          </w:p>
        </w:tc>
      </w:tr>
      <w:tr w:rsidR="00E02AA4" w:rsidRPr="00150DE5" w14:paraId="2DDD0CF9" w14:textId="77777777" w:rsidTr="00BA6A5C">
        <w:trPr>
          <w:cantSplit/>
        </w:trPr>
        <w:tc>
          <w:tcPr>
            <w:tcW w:w="10399" w:type="dxa"/>
            <w:gridSpan w:val="8"/>
            <w:shd w:val="clear" w:color="auto" w:fill="E6E6E6"/>
          </w:tcPr>
          <w:p w14:paraId="10132EFC" w14:textId="77777777" w:rsidR="00E02AA4" w:rsidRPr="004F4C28" w:rsidRDefault="00E02AA4" w:rsidP="00B54E9B">
            <w:pPr>
              <w:rPr>
                <w:rFonts w:ascii="Calibri" w:hAnsi="Calibri" w:cs="Calibri"/>
                <w:b/>
              </w:rPr>
            </w:pPr>
            <w:r w:rsidRPr="004F4C28">
              <w:rPr>
                <w:rFonts w:ascii="Calibri" w:hAnsi="Calibri" w:cs="Calibri"/>
                <w:b/>
              </w:rPr>
              <w:t>CRITERIA 5:</w:t>
            </w:r>
          </w:p>
          <w:p w14:paraId="4AFE3231" w14:textId="77777777" w:rsidR="00E02AA4" w:rsidRPr="004F4C28" w:rsidRDefault="00E02AA4" w:rsidP="00B54E9B">
            <w:pPr>
              <w:rPr>
                <w:rFonts w:ascii="Calibri" w:hAnsi="Calibri" w:cs="Calibri"/>
                <w:b/>
              </w:rPr>
            </w:pPr>
          </w:p>
          <w:p w14:paraId="0B6B4905" w14:textId="6F6CBED4" w:rsidR="00E02AA4" w:rsidRPr="004F4C28" w:rsidRDefault="00E02AA4" w:rsidP="00E02AA4">
            <w:pPr>
              <w:spacing w:after="160" w:line="259" w:lineRule="auto"/>
              <w:rPr>
                <w:rFonts w:ascii="Calibri" w:eastAsia="Calibri" w:hAnsi="Calibri" w:cs="Arial"/>
              </w:rPr>
            </w:pPr>
            <w:r w:rsidRPr="004F4C28">
              <w:rPr>
                <w:rFonts w:ascii="Calibri" w:eastAsia="Calibri" w:hAnsi="Calibri" w:cs="Arial"/>
              </w:rPr>
              <w:t>Excellent written and verbal communication skills including high level of presentation, inter-personal and critical thinking skills and maintaining effective relationships with a diverse group of people. (</w:t>
            </w:r>
            <w:r w:rsidR="002365BA">
              <w:rPr>
                <w:rFonts w:ascii="Calibri" w:eastAsia="Calibri" w:hAnsi="Calibri" w:cs="Arial"/>
              </w:rPr>
              <w:t>15</w:t>
            </w:r>
            <w:r w:rsidRPr="004F4C28">
              <w:rPr>
                <w:rFonts w:ascii="Calibri" w:eastAsia="Calibri" w:hAnsi="Calibri" w:cs="Arial"/>
              </w:rPr>
              <w:t>%)</w:t>
            </w:r>
          </w:p>
        </w:tc>
      </w:tr>
      <w:tr w:rsidR="00E02AA4" w:rsidRPr="00150DE5" w14:paraId="47220F25" w14:textId="77777777" w:rsidTr="00E02AA4">
        <w:trPr>
          <w:cantSplit/>
        </w:trPr>
        <w:tc>
          <w:tcPr>
            <w:tcW w:w="10399" w:type="dxa"/>
            <w:gridSpan w:val="8"/>
            <w:shd w:val="clear" w:color="auto" w:fill="auto"/>
          </w:tcPr>
          <w:p w14:paraId="0F0C25BA" w14:textId="77777777" w:rsidR="00E02AA4" w:rsidRPr="004F4C28" w:rsidRDefault="00E02AA4" w:rsidP="00B54E9B">
            <w:pPr>
              <w:rPr>
                <w:rFonts w:ascii="Calibri" w:hAnsi="Calibri" w:cs="Calibri"/>
                <w:b/>
              </w:rPr>
            </w:pPr>
          </w:p>
          <w:p w14:paraId="540B0DED" w14:textId="2C929934" w:rsidR="00E02AA4" w:rsidRPr="004F4C28" w:rsidRDefault="00E02AA4" w:rsidP="00B54E9B">
            <w:pPr>
              <w:rPr>
                <w:rFonts w:ascii="Calibri" w:hAnsi="Calibri" w:cs="Calibri"/>
                <w:b/>
              </w:rPr>
            </w:pPr>
          </w:p>
        </w:tc>
      </w:tr>
      <w:tr w:rsidR="00E02AA4" w:rsidRPr="00150DE5" w14:paraId="2762F8B1" w14:textId="77777777" w:rsidTr="008C59FB">
        <w:trPr>
          <w:cantSplit/>
        </w:trPr>
        <w:tc>
          <w:tcPr>
            <w:tcW w:w="10399" w:type="dxa"/>
            <w:gridSpan w:val="8"/>
            <w:shd w:val="clear" w:color="auto" w:fill="E6E6E6"/>
          </w:tcPr>
          <w:p w14:paraId="4AD8E103" w14:textId="77777777" w:rsidR="00E02AA4" w:rsidRPr="004F4C28" w:rsidRDefault="00E02AA4" w:rsidP="009C345A">
            <w:pPr>
              <w:rPr>
                <w:rFonts w:ascii="Calibri" w:hAnsi="Calibri" w:cs="Calibri"/>
                <w:b/>
              </w:rPr>
            </w:pPr>
            <w:r w:rsidRPr="004F4C28">
              <w:rPr>
                <w:rFonts w:ascii="Calibri" w:hAnsi="Calibri" w:cs="Calibri"/>
                <w:b/>
              </w:rPr>
              <w:t>CRITERIA 6:</w:t>
            </w:r>
          </w:p>
          <w:p w14:paraId="7D3D129E" w14:textId="77777777" w:rsidR="00E02AA4" w:rsidRPr="004F4C28" w:rsidRDefault="00E02AA4" w:rsidP="009C345A">
            <w:pPr>
              <w:rPr>
                <w:rFonts w:ascii="Calibri" w:hAnsi="Calibri" w:cs="Calibri"/>
                <w:b/>
              </w:rPr>
            </w:pPr>
          </w:p>
          <w:p w14:paraId="582BE7A8" w14:textId="43EB9265" w:rsidR="00E02AA4" w:rsidRPr="004F4C28" w:rsidRDefault="002365BA" w:rsidP="002365BA">
            <w:pPr>
              <w:spacing w:after="160" w:line="259" w:lineRule="auto"/>
              <w:rPr>
                <w:rFonts w:ascii="Calibri" w:hAnsi="Calibri" w:cs="Calibri"/>
              </w:rPr>
            </w:pPr>
            <w:r w:rsidRPr="002365BA">
              <w:rPr>
                <w:rFonts w:ascii="Calibri" w:eastAsia="Calibri" w:hAnsi="Calibri" w:cs="Calibri"/>
              </w:rPr>
              <w:t>D</w:t>
            </w:r>
            <w:r w:rsidRPr="002365BA">
              <w:rPr>
                <w:rFonts w:ascii="Calibri" w:eastAsia="Calibri" w:hAnsi="Calibri" w:cs="Calibri"/>
              </w:rPr>
              <w:t>etailed work plan, schedule of activities and timeframe which achieves the outputs of the consultancy. (5%)</w:t>
            </w:r>
          </w:p>
        </w:tc>
      </w:tr>
      <w:tr w:rsidR="00E02AA4" w:rsidRPr="00150DE5" w14:paraId="7E3BC77B" w14:textId="77777777" w:rsidTr="00E02AA4">
        <w:trPr>
          <w:cantSplit/>
        </w:trPr>
        <w:tc>
          <w:tcPr>
            <w:tcW w:w="10399" w:type="dxa"/>
            <w:gridSpan w:val="8"/>
            <w:shd w:val="clear" w:color="auto" w:fill="auto"/>
          </w:tcPr>
          <w:p w14:paraId="68047E80" w14:textId="77777777" w:rsidR="00E02AA4" w:rsidRPr="004F4C28" w:rsidRDefault="00E02AA4" w:rsidP="00E02AA4">
            <w:pPr>
              <w:ind w:left="360"/>
              <w:rPr>
                <w:rFonts w:ascii="Calibri" w:hAnsi="Calibri"/>
              </w:rPr>
            </w:pPr>
          </w:p>
          <w:p w14:paraId="607E9C3C" w14:textId="77777777" w:rsidR="00E02AA4" w:rsidRPr="004F4C28" w:rsidRDefault="00E02AA4" w:rsidP="004F4C28">
            <w:pPr>
              <w:pStyle w:val="ListParagraph"/>
              <w:numPr>
                <w:ilvl w:val="0"/>
                <w:numId w:val="5"/>
              </w:numPr>
              <w:rPr>
                <w:rFonts w:ascii="Calibri" w:hAnsi="Calibri"/>
              </w:rPr>
            </w:pPr>
            <w:r w:rsidRPr="004F4C28">
              <w:rPr>
                <w:rFonts w:ascii="Calibri" w:hAnsi="Calibri"/>
              </w:rPr>
              <w:t>Attach detailed technical proposal/workplan</w:t>
            </w:r>
          </w:p>
          <w:p w14:paraId="684A1CB2" w14:textId="2EF0A1DE" w:rsidR="00E02AA4" w:rsidRPr="004F4C28" w:rsidRDefault="00E02AA4" w:rsidP="00E02AA4">
            <w:pPr>
              <w:pStyle w:val="ListParagraph"/>
              <w:rPr>
                <w:rFonts w:ascii="Calibri" w:hAnsi="Calibri"/>
              </w:rPr>
            </w:pPr>
          </w:p>
        </w:tc>
      </w:tr>
      <w:tr w:rsidR="00E02AA4" w:rsidRPr="00150DE5" w14:paraId="3E816CF1" w14:textId="77777777" w:rsidTr="00ED2E87">
        <w:trPr>
          <w:cantSplit/>
        </w:trPr>
        <w:tc>
          <w:tcPr>
            <w:tcW w:w="10399" w:type="dxa"/>
            <w:gridSpan w:val="8"/>
            <w:shd w:val="clear" w:color="auto" w:fill="E6E6E6"/>
          </w:tcPr>
          <w:p w14:paraId="2382384A" w14:textId="77777777" w:rsidR="00E02AA4" w:rsidRPr="004F4C28" w:rsidRDefault="00E02AA4" w:rsidP="009C345A">
            <w:pPr>
              <w:rPr>
                <w:rFonts w:ascii="Calibri" w:hAnsi="Calibri" w:cs="Calibri"/>
                <w:b/>
              </w:rPr>
            </w:pPr>
            <w:r w:rsidRPr="004F4C28">
              <w:rPr>
                <w:rFonts w:ascii="Calibri" w:hAnsi="Calibri" w:cs="Calibri"/>
                <w:b/>
              </w:rPr>
              <w:t>CRITERIA 7:</w:t>
            </w:r>
          </w:p>
          <w:p w14:paraId="55B63E15" w14:textId="77777777" w:rsidR="00E02AA4" w:rsidRPr="004F4C28" w:rsidRDefault="00E02AA4" w:rsidP="009C345A">
            <w:pPr>
              <w:rPr>
                <w:rFonts w:ascii="Calibri" w:hAnsi="Calibri" w:cs="Calibri"/>
                <w:b/>
              </w:rPr>
            </w:pPr>
          </w:p>
          <w:p w14:paraId="4B78853E" w14:textId="77777777" w:rsidR="00E02AA4" w:rsidRPr="004F4C28" w:rsidRDefault="00E02AA4" w:rsidP="009C345A">
            <w:pPr>
              <w:rPr>
                <w:rFonts w:ascii="Calibri" w:hAnsi="Calibri" w:cs="Calibri"/>
                <w:bCs/>
              </w:rPr>
            </w:pPr>
            <w:r w:rsidRPr="004F4C28">
              <w:rPr>
                <w:rFonts w:ascii="Calibri" w:hAnsi="Calibri" w:cs="Calibri"/>
                <w:bCs/>
              </w:rPr>
              <w:t>Detailed financial proposal (10%).</w:t>
            </w:r>
          </w:p>
          <w:p w14:paraId="05F90D57" w14:textId="0FD0A657" w:rsidR="00E02AA4" w:rsidRPr="004F4C28" w:rsidRDefault="00E02AA4" w:rsidP="00E02AA4">
            <w:pPr>
              <w:rPr>
                <w:rFonts w:ascii="Calibri" w:hAnsi="Calibri" w:cs="Calibri"/>
              </w:rPr>
            </w:pPr>
          </w:p>
        </w:tc>
      </w:tr>
      <w:tr w:rsidR="00E02AA4" w:rsidRPr="00150DE5" w14:paraId="4FAB27E4" w14:textId="77777777" w:rsidTr="00E02AA4">
        <w:trPr>
          <w:cantSplit/>
        </w:trPr>
        <w:tc>
          <w:tcPr>
            <w:tcW w:w="10399" w:type="dxa"/>
            <w:gridSpan w:val="8"/>
            <w:shd w:val="clear" w:color="auto" w:fill="auto"/>
          </w:tcPr>
          <w:p w14:paraId="1BCCEE7F" w14:textId="5FB3F6A3" w:rsidR="00E02AA4" w:rsidRPr="004F4C28" w:rsidRDefault="00E02AA4" w:rsidP="004F4C28">
            <w:pPr>
              <w:pStyle w:val="ListParagraph"/>
              <w:numPr>
                <w:ilvl w:val="0"/>
                <w:numId w:val="5"/>
              </w:numPr>
              <w:rPr>
                <w:rFonts w:ascii="Calibri" w:hAnsi="Calibri"/>
              </w:rPr>
            </w:pPr>
            <w:r w:rsidRPr="004F4C28">
              <w:rPr>
                <w:rFonts w:ascii="Calibri" w:hAnsi="Calibri"/>
              </w:rPr>
              <w:t>Attach detailed financial proposal</w:t>
            </w:r>
          </w:p>
          <w:p w14:paraId="5C8BAB65" w14:textId="77777777" w:rsidR="00E02AA4" w:rsidRPr="004F4C28" w:rsidRDefault="00E02AA4" w:rsidP="00E02AA4">
            <w:pPr>
              <w:rPr>
                <w:rFonts w:ascii="Calibri" w:hAnsi="Calibri"/>
              </w:rPr>
            </w:pPr>
          </w:p>
          <w:p w14:paraId="0350D940" w14:textId="1FE62E51" w:rsidR="00E02AA4" w:rsidRPr="004F4C28" w:rsidRDefault="00E02AA4" w:rsidP="00E02AA4">
            <w:pPr>
              <w:rPr>
                <w:rFonts w:ascii="Calibri" w:hAnsi="Calibri"/>
              </w:rPr>
            </w:pP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E02AA4">
        <w:trPr>
          <w:cantSplit/>
        </w:trPr>
        <w:tc>
          <w:tcPr>
            <w:tcW w:w="4902" w:type="dxa"/>
            <w:gridSpan w:val="4"/>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497" w:type="dxa"/>
            <w:gridSpan w:val="4"/>
          </w:tcPr>
          <w:p w14:paraId="4DAAF672" w14:textId="77777777" w:rsidR="00B07CB2" w:rsidRPr="00150DE5" w:rsidRDefault="00B07CB2" w:rsidP="00B07CB2">
            <w:pPr>
              <w:rPr>
                <w:rFonts w:ascii="Calibri" w:hAnsi="Calibri" w:cs="Calibri"/>
              </w:rPr>
            </w:pPr>
          </w:p>
        </w:tc>
      </w:tr>
      <w:tr w:rsidR="00B07CB2" w:rsidRPr="00150DE5" w14:paraId="071846B9" w14:textId="77777777" w:rsidTr="00E02AA4">
        <w:trPr>
          <w:cantSplit/>
        </w:trPr>
        <w:tc>
          <w:tcPr>
            <w:tcW w:w="4902" w:type="dxa"/>
            <w:gridSpan w:val="4"/>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497" w:type="dxa"/>
            <w:gridSpan w:val="4"/>
          </w:tcPr>
          <w:p w14:paraId="1F8D3433" w14:textId="77777777" w:rsidR="00B07CB2" w:rsidRPr="00150DE5" w:rsidRDefault="00B07CB2" w:rsidP="00B07CB2">
            <w:pPr>
              <w:rPr>
                <w:rFonts w:ascii="Calibri" w:hAnsi="Calibri" w:cs="Calibri"/>
              </w:rPr>
            </w:pPr>
          </w:p>
        </w:tc>
      </w:tr>
      <w:tr w:rsidR="00627EC1" w:rsidRPr="00150DE5" w14:paraId="41F15A4D" w14:textId="77777777" w:rsidTr="00E02AA4">
        <w:trPr>
          <w:cantSplit/>
        </w:trPr>
        <w:tc>
          <w:tcPr>
            <w:tcW w:w="4902" w:type="dxa"/>
            <w:gridSpan w:val="4"/>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497" w:type="dxa"/>
            <w:gridSpan w:val="4"/>
          </w:tcPr>
          <w:p w14:paraId="292D17A8" w14:textId="77777777" w:rsidR="00627EC1" w:rsidRPr="00150DE5" w:rsidRDefault="00627EC1" w:rsidP="00627EC1">
            <w:pPr>
              <w:rPr>
                <w:rFonts w:ascii="Calibri" w:hAnsi="Calibri" w:cs="Calibri"/>
              </w:rPr>
            </w:pPr>
          </w:p>
        </w:tc>
      </w:tr>
      <w:tr w:rsidR="00627EC1" w:rsidRPr="00150DE5" w14:paraId="40FAFC9E" w14:textId="77777777" w:rsidTr="00E02AA4">
        <w:trPr>
          <w:cantSplit/>
        </w:trPr>
        <w:tc>
          <w:tcPr>
            <w:tcW w:w="4902" w:type="dxa"/>
            <w:gridSpan w:val="4"/>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497" w:type="dxa"/>
            <w:gridSpan w:val="4"/>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E02AA4">
        <w:trPr>
          <w:cantSplit/>
        </w:trPr>
        <w:tc>
          <w:tcPr>
            <w:tcW w:w="6758"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641"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E02AA4">
        <w:trPr>
          <w:cantSplit/>
          <w:trHeight w:val="424"/>
        </w:trPr>
        <w:tc>
          <w:tcPr>
            <w:tcW w:w="6758"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641"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76170BF3" w:rsidR="00B8380B" w:rsidRPr="004F4C28"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sidR="004F4C28">
        <w:rPr>
          <w:rFonts w:ascii="Calibri" w:hAnsi="Calibri" w:cs="Calibri"/>
          <w:b/>
          <w:color w:val="000000"/>
          <w:sz w:val="22"/>
          <w:szCs w:val="22"/>
        </w:rPr>
        <w:t xml:space="preserve">AP_4/13/10/1 and AP_4/12/19: </w:t>
      </w:r>
      <w:r w:rsidR="004F4C28" w:rsidRPr="004F4C28">
        <w:rPr>
          <w:rFonts w:ascii="Calibri" w:hAnsi="Calibri" w:cs="Calibri"/>
          <w:b/>
          <w:bCs/>
          <w:sz w:val="22"/>
          <w:szCs w:val="22"/>
        </w:rPr>
        <w:t>Consultancy to conduct a Comparative Analysis of Protected Area Management Effectiveness (PAME) Evaluation Tools for the Pacific islands region</w:t>
      </w:r>
      <w:r w:rsidR="004F4C28" w:rsidRPr="004F4C28">
        <w:rPr>
          <w:rFonts w:ascii="Calibri" w:hAnsi="Calibri" w:cs="Calibri"/>
          <w:b/>
          <w:color w:val="000000"/>
          <w:sz w:val="22"/>
          <w:szCs w:val="22"/>
        </w:rPr>
        <w:t xml:space="preserve"> </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4F4C28">
      <w:pPr>
        <w:pStyle w:val="Header"/>
        <w:numPr>
          <w:ilvl w:val="0"/>
          <w:numId w:val="3"/>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36EA" w14:textId="77777777" w:rsidR="002B5C2D" w:rsidRDefault="002B5C2D">
      <w:r>
        <w:separator/>
      </w:r>
    </w:p>
  </w:endnote>
  <w:endnote w:type="continuationSeparator" w:id="0">
    <w:p w14:paraId="104C3BFA" w14:textId="77777777" w:rsidR="002B5C2D" w:rsidRDefault="002B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D644" w14:textId="77777777" w:rsidR="002B5C2D" w:rsidRDefault="002B5C2D">
      <w:r>
        <w:separator/>
      </w:r>
    </w:p>
  </w:footnote>
  <w:footnote w:type="continuationSeparator" w:id="0">
    <w:p w14:paraId="6206C7A1" w14:textId="77777777" w:rsidR="002B5C2D" w:rsidRDefault="002B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AA33C3"/>
    <w:multiLevelType w:val="hybridMultilevel"/>
    <w:tmpl w:val="E70E857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A43C0F"/>
    <w:multiLevelType w:val="hybridMultilevel"/>
    <w:tmpl w:val="CF6AC248"/>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28D79BA"/>
    <w:multiLevelType w:val="hybridMultilevel"/>
    <w:tmpl w:val="943A10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46EBD"/>
    <w:rsid w:val="00053F5C"/>
    <w:rsid w:val="00054E25"/>
    <w:rsid w:val="00060D57"/>
    <w:rsid w:val="00063655"/>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2666F"/>
    <w:rsid w:val="002334B6"/>
    <w:rsid w:val="002365BA"/>
    <w:rsid w:val="00236990"/>
    <w:rsid w:val="002442EC"/>
    <w:rsid w:val="00253223"/>
    <w:rsid w:val="00253A48"/>
    <w:rsid w:val="0025565F"/>
    <w:rsid w:val="00272A0C"/>
    <w:rsid w:val="002738DD"/>
    <w:rsid w:val="00280124"/>
    <w:rsid w:val="002854CA"/>
    <w:rsid w:val="002A231B"/>
    <w:rsid w:val="002B2817"/>
    <w:rsid w:val="002B2B39"/>
    <w:rsid w:val="002B5C2D"/>
    <w:rsid w:val="002C49B7"/>
    <w:rsid w:val="002C7F86"/>
    <w:rsid w:val="002E3858"/>
    <w:rsid w:val="002E620A"/>
    <w:rsid w:val="00300C8A"/>
    <w:rsid w:val="00321270"/>
    <w:rsid w:val="003245A7"/>
    <w:rsid w:val="00332048"/>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4F4C28"/>
    <w:rsid w:val="00505C62"/>
    <w:rsid w:val="00511CC1"/>
    <w:rsid w:val="00521DD4"/>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3EAE"/>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45A"/>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953F8"/>
    <w:rsid w:val="00BA0CDC"/>
    <w:rsid w:val="00BB6623"/>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2AA4"/>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E5788"/>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734</Words>
  <Characters>4759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4</cp:revision>
  <cp:lastPrinted>2021-03-17T21:42:00Z</cp:lastPrinted>
  <dcterms:created xsi:type="dcterms:W3CDTF">2021-08-25T03:32:00Z</dcterms:created>
  <dcterms:modified xsi:type="dcterms:W3CDTF">2021-08-25T23:46:00Z</dcterms:modified>
</cp:coreProperties>
</file>